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960DA6" w14:textId="77777777" w:rsidR="008236E0" w:rsidRPr="008600B9" w:rsidRDefault="008236E0" w:rsidP="008236E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  <w:t>AZƏRBAYCAN RESPUBLİKASI ELM VƏ TƏHSİL NAZİRLİYİ</w:t>
      </w:r>
    </w:p>
    <w:p w14:paraId="1C966EE0" w14:textId="77777777" w:rsidR="008236E0" w:rsidRPr="008600B9" w:rsidRDefault="008236E0" w:rsidP="008236E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</w:pPr>
    </w:p>
    <w:p w14:paraId="52284B7C" w14:textId="77777777" w:rsidR="008236E0" w:rsidRPr="008600B9" w:rsidRDefault="008236E0" w:rsidP="008236E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  <w:t>AZƏRBAYCAN DİLLƏR UNİVERSİTETİ</w:t>
      </w:r>
    </w:p>
    <w:p w14:paraId="6EE4B227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569387C4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74CC3EF2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Fənnin kodu – ATMF-B6</w:t>
      </w:r>
    </w:p>
    <w:p w14:paraId="5A97B476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08F2F819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6C2499C4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532BE75E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5657E208" w14:textId="77777777" w:rsidR="008236E0" w:rsidRPr="008600B9" w:rsidRDefault="008236E0" w:rsidP="008236E0">
      <w:pPr>
        <w:spacing w:after="0" w:line="240" w:lineRule="auto"/>
        <w:jc w:val="center"/>
        <w:rPr>
          <w:rFonts w:ascii="Palatino Linotype" w:hAnsi="Palatino Linotype" w:cs="Times New Roman"/>
          <w:b/>
          <w:color w:val="000000" w:themeColor="text1"/>
          <w:sz w:val="52"/>
          <w:szCs w:val="24"/>
          <w:lang w:val="az-Latn-AZ"/>
        </w:rPr>
      </w:pPr>
      <w:r w:rsidRPr="008600B9">
        <w:rPr>
          <w:rFonts w:ascii="Palatino Linotype" w:hAnsi="Palatino Linotype" w:cs="Times New Roman"/>
          <w:b/>
          <w:color w:val="000000" w:themeColor="text1"/>
          <w:sz w:val="52"/>
          <w:szCs w:val="24"/>
          <w:lang w:val="az-Latn-AZ"/>
        </w:rPr>
        <w:t>SİYASİ İNGİLİS DİLİ</w:t>
      </w:r>
    </w:p>
    <w:p w14:paraId="0487216E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4F1A283D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az-Latn-AZ"/>
        </w:rPr>
      </w:pPr>
    </w:p>
    <w:p w14:paraId="7BC7CCFB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az-Latn-AZ"/>
        </w:rPr>
      </w:pPr>
    </w:p>
    <w:p w14:paraId="1EFAB602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13253668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8"/>
          <w:szCs w:val="24"/>
          <w:lang w:val="az-Latn-AZ"/>
        </w:rPr>
        <w:t>fənni üzrə</w:t>
      </w:r>
    </w:p>
    <w:p w14:paraId="15A4F8CB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74E94262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33A4A41C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4E389F69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6BB47627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6D4865CB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0D76171B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0661321E" w14:textId="34608CFB" w:rsidR="008236E0" w:rsidRPr="008600B9" w:rsidRDefault="008236E0" w:rsidP="008236E0">
      <w:pPr>
        <w:spacing w:after="0" w:line="240" w:lineRule="auto"/>
        <w:jc w:val="center"/>
        <w:rPr>
          <w:rFonts w:ascii="Palatino Linotype" w:hAnsi="Palatino Linotype" w:cs="Times New Roman"/>
          <w:b/>
          <w:color w:val="000000" w:themeColor="text1"/>
          <w:spacing w:val="40"/>
          <w:sz w:val="48"/>
          <w:szCs w:val="24"/>
          <w:lang w:val="az-Latn-AZ"/>
        </w:rPr>
      </w:pPr>
      <w:r w:rsidRPr="008600B9">
        <w:rPr>
          <w:rFonts w:ascii="Palatino Linotype" w:hAnsi="Palatino Linotype" w:cs="Times New Roman"/>
          <w:b/>
          <w:color w:val="000000" w:themeColor="text1"/>
          <w:spacing w:val="40"/>
          <w:sz w:val="48"/>
          <w:szCs w:val="24"/>
          <w:lang w:val="az-Latn-AZ"/>
        </w:rPr>
        <w:t>PROQRAM</w:t>
      </w:r>
      <w:r w:rsidR="009938C5" w:rsidRPr="008600B9">
        <w:rPr>
          <w:rFonts w:ascii="Palatino Linotype" w:hAnsi="Palatino Linotype" w:cs="Times New Roman"/>
          <w:b/>
          <w:color w:val="000000" w:themeColor="text1"/>
          <w:spacing w:val="40"/>
          <w:sz w:val="48"/>
          <w:szCs w:val="24"/>
          <w:lang w:val="az-Latn-AZ"/>
        </w:rPr>
        <w:t xml:space="preserve"> </w:t>
      </w:r>
    </w:p>
    <w:p w14:paraId="59CC4B11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0D689E6D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6899AAA2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3B0FA1EF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0525A152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0FAA70AD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6A3402D5" w14:textId="77777777" w:rsidR="008236E0" w:rsidRPr="008600B9" w:rsidRDefault="008236E0" w:rsidP="008236E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43DF8E9D" w14:textId="685DA5F4" w:rsidR="006304C6" w:rsidRPr="008600B9" w:rsidRDefault="008236E0" w:rsidP="008236E0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Bakı – 2025</w:t>
      </w:r>
      <w:r w:rsidR="006304C6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br w:type="page"/>
      </w:r>
    </w:p>
    <w:p w14:paraId="47E60E7F" w14:textId="5D453A6F" w:rsidR="00C616FA" w:rsidRPr="008600B9" w:rsidRDefault="00C616FA" w:rsidP="0090270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  <w:lastRenderedPageBreak/>
        <w:t>AZƏRBAYCAN RESPUBLİKASI ELM VƏ TƏHSİL NAZİRLİYİ</w:t>
      </w:r>
    </w:p>
    <w:p w14:paraId="1D1B7C5B" w14:textId="77777777" w:rsidR="00902707" w:rsidRPr="008600B9" w:rsidRDefault="00902707" w:rsidP="0090270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</w:pPr>
    </w:p>
    <w:p w14:paraId="5FC6E94A" w14:textId="203B3DBF" w:rsidR="00C616FA" w:rsidRPr="008600B9" w:rsidRDefault="00C616FA" w:rsidP="0090270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  <w:t>AZƏRBAYCAN DİLLƏR UNİVERSİTETİ</w:t>
      </w:r>
    </w:p>
    <w:p w14:paraId="65BDBF97" w14:textId="77777777" w:rsidR="00C616FA" w:rsidRPr="008600B9" w:rsidRDefault="00C616FA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38A85359" w14:textId="77777777" w:rsidR="00C616FA" w:rsidRPr="008600B9" w:rsidRDefault="00C616FA" w:rsidP="0090270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086D1B5C" w14:textId="7343EB79" w:rsidR="00324C2D" w:rsidRPr="008600B9" w:rsidRDefault="00324C2D" w:rsidP="0090270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Fənnin kodu </w:t>
      </w:r>
      <w:r w:rsidR="00812FEB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– ATMF-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B6</w:t>
      </w:r>
    </w:p>
    <w:p w14:paraId="7A1A929D" w14:textId="1FA34828" w:rsidR="002F56ED" w:rsidRPr="008600B9" w:rsidRDefault="002F56ED" w:rsidP="0090270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0015A5CA" w14:textId="77777777" w:rsidR="00812FEB" w:rsidRPr="008600B9" w:rsidRDefault="00812FEB" w:rsidP="0090270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5985EBF5" w14:textId="77777777" w:rsidR="00812FEB" w:rsidRPr="008600B9" w:rsidRDefault="00812FEB" w:rsidP="0090270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5613D8E2" w14:textId="77777777" w:rsidR="002F56ED" w:rsidRPr="008600B9" w:rsidRDefault="002F56ED" w:rsidP="0090270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04079198" w14:textId="7819D1BA" w:rsidR="00C616FA" w:rsidRPr="008600B9" w:rsidRDefault="00C616FA" w:rsidP="00902707">
      <w:pPr>
        <w:spacing w:after="0" w:line="240" w:lineRule="auto"/>
        <w:jc w:val="center"/>
        <w:rPr>
          <w:rFonts w:ascii="Palatino Linotype" w:hAnsi="Palatino Linotype" w:cs="Times New Roman"/>
          <w:b/>
          <w:color w:val="000000" w:themeColor="text1"/>
          <w:sz w:val="48"/>
          <w:szCs w:val="24"/>
          <w:lang w:val="az-Latn-AZ"/>
        </w:rPr>
      </w:pPr>
      <w:r w:rsidRPr="008600B9">
        <w:rPr>
          <w:rFonts w:ascii="Palatino Linotype" w:hAnsi="Palatino Linotype" w:cs="Times New Roman"/>
          <w:b/>
          <w:color w:val="000000" w:themeColor="text1"/>
          <w:sz w:val="48"/>
          <w:szCs w:val="24"/>
          <w:lang w:val="az-Latn-AZ"/>
        </w:rPr>
        <w:t>SİYASİ İNGİLİS DİLİ</w:t>
      </w:r>
    </w:p>
    <w:p w14:paraId="10F60CE9" w14:textId="77777777" w:rsidR="00812FEB" w:rsidRPr="008600B9" w:rsidRDefault="00812FEB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1AFB6973" w14:textId="77777777" w:rsidR="00812FEB" w:rsidRPr="008600B9" w:rsidRDefault="00812FEB" w:rsidP="00812FE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az-Latn-AZ"/>
        </w:rPr>
      </w:pPr>
    </w:p>
    <w:p w14:paraId="33BFE641" w14:textId="77777777" w:rsidR="00812FEB" w:rsidRPr="008600B9" w:rsidRDefault="00812FEB" w:rsidP="00812FEB">
      <w:pPr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az-Latn-AZ"/>
        </w:rPr>
        <w:t>Ali təhsilin səviyyəsi: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Bakalavriat</w:t>
      </w:r>
    </w:p>
    <w:p w14:paraId="63F114AB" w14:textId="77777777" w:rsidR="00812FEB" w:rsidRPr="008600B9" w:rsidRDefault="00812FEB" w:rsidP="00812FEB">
      <w:pPr>
        <w:tabs>
          <w:tab w:val="left" w:pos="1710"/>
        </w:tabs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az-Latn-AZ"/>
        </w:rPr>
        <w:t>Təlim forması</w:t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>: Əyani</w:t>
      </w:r>
    </w:p>
    <w:p w14:paraId="32B2C1C8" w14:textId="7FD92861" w:rsidR="00812FEB" w:rsidRPr="008600B9" w:rsidRDefault="00812FEB" w:rsidP="00812FEB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050205 </w:t>
      </w:r>
      <w:r w:rsidR="00283D92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–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 Filologiya (ingilis dili)</w:t>
      </w:r>
    </w:p>
    <w:p w14:paraId="0EC0F172" w14:textId="77777777" w:rsidR="00812FEB" w:rsidRPr="008600B9" w:rsidRDefault="00812FEB" w:rsidP="00812FEB">
      <w:pPr>
        <w:tabs>
          <w:tab w:val="left" w:pos="171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az-Latn-AZ"/>
        </w:rPr>
        <w:t>050104 – İngilis dili və ədəbiyyat müəllimliyi</w:t>
      </w:r>
    </w:p>
    <w:p w14:paraId="7AB85BB4" w14:textId="77777777" w:rsidR="005E446C" w:rsidRPr="008600B9" w:rsidRDefault="005E446C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lang w:val="az-Latn-AZ"/>
        </w:rPr>
      </w:pPr>
    </w:p>
    <w:p w14:paraId="0F79380C" w14:textId="77777777" w:rsidR="00812FEB" w:rsidRPr="008600B9" w:rsidRDefault="00812FEB" w:rsidP="00812FEB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8"/>
          <w:szCs w:val="24"/>
          <w:lang w:val="az-Latn-AZ"/>
        </w:rPr>
        <w:t>fənni üzrə</w:t>
      </w:r>
    </w:p>
    <w:p w14:paraId="737BEB23" w14:textId="77777777" w:rsidR="00C616FA" w:rsidRPr="008600B9" w:rsidRDefault="00C616FA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3867CE52" w14:textId="77777777" w:rsidR="00812FEB" w:rsidRPr="008600B9" w:rsidRDefault="00812FEB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4B7179C8" w14:textId="77777777" w:rsidR="00812FEB" w:rsidRPr="008600B9" w:rsidRDefault="00812FEB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20E7D203" w14:textId="77777777" w:rsidR="00812FEB" w:rsidRPr="008600B9" w:rsidRDefault="00812FEB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73F896DF" w14:textId="68F560BE" w:rsidR="005E446C" w:rsidRPr="008600B9" w:rsidRDefault="00812FEB" w:rsidP="00902707">
      <w:pPr>
        <w:spacing w:after="0" w:line="240" w:lineRule="auto"/>
        <w:jc w:val="center"/>
        <w:rPr>
          <w:rFonts w:ascii="Palatino Linotype" w:hAnsi="Palatino Linotype" w:cs="Times New Roman"/>
          <w:b/>
          <w:color w:val="000000" w:themeColor="text1"/>
          <w:spacing w:val="40"/>
          <w:sz w:val="44"/>
          <w:szCs w:val="24"/>
          <w:lang w:val="az-Latn-AZ"/>
        </w:rPr>
      </w:pPr>
      <w:r w:rsidRPr="008600B9">
        <w:rPr>
          <w:rFonts w:ascii="Palatino Linotype" w:hAnsi="Palatino Linotype" w:cs="Times New Roman"/>
          <w:b/>
          <w:color w:val="000000" w:themeColor="text1"/>
          <w:spacing w:val="40"/>
          <w:sz w:val="44"/>
          <w:szCs w:val="24"/>
          <w:lang w:val="az-Latn-AZ"/>
        </w:rPr>
        <w:t>PROQRA</w:t>
      </w:r>
      <w:r w:rsidR="005E446C" w:rsidRPr="008600B9">
        <w:rPr>
          <w:rFonts w:ascii="Palatino Linotype" w:hAnsi="Palatino Linotype" w:cs="Times New Roman"/>
          <w:b/>
          <w:color w:val="000000" w:themeColor="text1"/>
          <w:spacing w:val="40"/>
          <w:sz w:val="44"/>
          <w:szCs w:val="24"/>
          <w:lang w:val="az-Latn-AZ"/>
        </w:rPr>
        <w:t>M</w:t>
      </w:r>
    </w:p>
    <w:p w14:paraId="22C0DE47" w14:textId="77777777" w:rsidR="005E446C" w:rsidRPr="008600B9" w:rsidRDefault="005E446C" w:rsidP="0024470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6F4D1BE9" w14:textId="79F60726" w:rsidR="0024470F" w:rsidRPr="008600B9" w:rsidRDefault="0024470F" w:rsidP="0024470F">
      <w:pPr>
        <w:spacing w:after="0" w:line="240" w:lineRule="auto"/>
        <w:ind w:left="2835"/>
        <w:jc w:val="both"/>
        <w:rPr>
          <w:rFonts w:ascii="Times New Roman" w:hAnsi="Times New Roman" w:cs="Times New Roman"/>
          <w:i/>
          <w:color w:val="000000" w:themeColor="text1"/>
          <w:lang w:val="az-Latn-AZ"/>
        </w:rPr>
      </w:pPr>
      <w:r w:rsidRPr="008600B9">
        <w:rPr>
          <w:rFonts w:ascii="Times New Roman" w:hAnsi="Times New Roman" w:cs="Times New Roman"/>
          <w:i/>
          <w:color w:val="000000" w:themeColor="text1"/>
          <w:lang w:val="az-Latn-AZ"/>
        </w:rPr>
        <w:t xml:space="preserve">ADU-nun Filologiya fakültəsi  </w:t>
      </w:r>
    </w:p>
    <w:p w14:paraId="0845A478" w14:textId="7E031C28" w:rsidR="0024470F" w:rsidRPr="008600B9" w:rsidRDefault="0024470F" w:rsidP="0024470F">
      <w:pPr>
        <w:spacing w:after="0" w:line="240" w:lineRule="auto"/>
        <w:ind w:left="2835"/>
        <w:jc w:val="both"/>
        <w:rPr>
          <w:rFonts w:ascii="Times New Roman" w:hAnsi="Times New Roman" w:cs="Times New Roman"/>
          <w:i/>
          <w:color w:val="000000" w:themeColor="text1"/>
          <w:lang w:val="az-Latn-AZ"/>
        </w:rPr>
      </w:pPr>
      <w:r w:rsidRPr="008600B9">
        <w:rPr>
          <w:rFonts w:ascii="Times New Roman" w:hAnsi="Times New Roman" w:cs="Times New Roman"/>
          <w:i/>
          <w:color w:val="000000" w:themeColor="text1"/>
          <w:lang w:val="az-Latn-AZ"/>
        </w:rPr>
        <w:t xml:space="preserve">Tədris-Metodiki Şurasının </w:t>
      </w:r>
    </w:p>
    <w:p w14:paraId="72C34577" w14:textId="179D1BDF" w:rsidR="0024470F" w:rsidRPr="008600B9" w:rsidRDefault="0024470F" w:rsidP="0024470F">
      <w:pPr>
        <w:spacing w:after="0" w:line="240" w:lineRule="auto"/>
        <w:ind w:left="2835"/>
        <w:jc w:val="both"/>
        <w:rPr>
          <w:rFonts w:ascii="Times New Roman" w:hAnsi="Times New Roman" w:cs="Times New Roman"/>
          <w:i/>
          <w:color w:val="000000" w:themeColor="text1"/>
          <w:lang w:val="az-Latn-AZ"/>
        </w:rPr>
      </w:pPr>
      <w:r w:rsidRPr="008600B9">
        <w:rPr>
          <w:rFonts w:ascii="Times New Roman" w:hAnsi="Times New Roman" w:cs="Times New Roman"/>
          <w:i/>
          <w:color w:val="000000" w:themeColor="text1"/>
          <w:lang w:val="az-Latn-AZ"/>
        </w:rPr>
        <w:t xml:space="preserve">21 aprel 2025-ci il tarixli iclasının </w:t>
      </w:r>
    </w:p>
    <w:p w14:paraId="484CD713" w14:textId="01430073" w:rsidR="0024470F" w:rsidRPr="008600B9" w:rsidRDefault="0024470F" w:rsidP="0024470F">
      <w:pPr>
        <w:spacing w:after="0" w:line="240" w:lineRule="auto"/>
        <w:ind w:left="2835"/>
        <w:jc w:val="both"/>
        <w:rPr>
          <w:rFonts w:ascii="Times New Roman" w:hAnsi="Times New Roman" w:cs="Times New Roman"/>
          <w:i/>
          <w:color w:val="000000" w:themeColor="text1"/>
          <w:lang w:val="az-Latn-AZ"/>
        </w:rPr>
      </w:pPr>
      <w:r w:rsidRPr="008600B9">
        <w:rPr>
          <w:rFonts w:ascii="Times New Roman" w:hAnsi="Times New Roman" w:cs="Times New Roman"/>
          <w:i/>
          <w:color w:val="000000" w:themeColor="text1"/>
          <w:lang w:val="az-Latn-AZ"/>
        </w:rPr>
        <w:t>qərarı ilə (pr. № 03) çapa tövsiyə olunur.</w:t>
      </w:r>
    </w:p>
    <w:p w14:paraId="1625767D" w14:textId="77777777" w:rsidR="002F56ED" w:rsidRPr="008600B9" w:rsidRDefault="002F56ED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4928AF8B" w14:textId="77777777" w:rsidR="002F56ED" w:rsidRPr="008600B9" w:rsidRDefault="002F56ED" w:rsidP="0090270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lang w:val="az-Latn-AZ"/>
        </w:rPr>
      </w:pPr>
    </w:p>
    <w:p w14:paraId="254CA932" w14:textId="6146B220" w:rsidR="006304C6" w:rsidRPr="008600B9" w:rsidRDefault="005E446C" w:rsidP="008236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Bakı – 2025</w:t>
      </w:r>
      <w:r w:rsidR="006304C6"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  <w:br w:type="page"/>
      </w:r>
    </w:p>
    <w:p w14:paraId="35F8A006" w14:textId="345A1C7F" w:rsidR="001A46ED" w:rsidRPr="008600B9" w:rsidRDefault="001A46ED" w:rsidP="009027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lastRenderedPageBreak/>
        <w:t>Tərtibçi:</w:t>
      </w:r>
      <w:r w:rsidR="005D2C3D" w:rsidRPr="008600B9">
        <w:rPr>
          <w:rFonts w:ascii="Times New Roman" w:eastAsia="Times New Roman" w:hAnsi="Times New Roman" w:cs="Times New Roman"/>
          <w:color w:val="000000" w:themeColor="text1"/>
          <w:szCs w:val="24"/>
          <w:lang w:val="az-Latn-AZ" w:eastAsia="ru-RU"/>
        </w:rPr>
        <w:tab/>
      </w:r>
      <w:r w:rsidR="005D2C3D" w:rsidRPr="008600B9">
        <w:rPr>
          <w:rFonts w:ascii="Times New Roman" w:eastAsia="Times New Roman" w:hAnsi="Times New Roman" w:cs="Times New Roman"/>
          <w:color w:val="000000" w:themeColor="text1"/>
          <w:szCs w:val="24"/>
          <w:lang w:val="az-Latn-AZ" w:eastAsia="ru-RU"/>
        </w:rPr>
        <w:tab/>
      </w:r>
      <w:r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>İradə Amin qızı</w:t>
      </w:r>
      <w:r w:rsidR="00902707"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 xml:space="preserve"> Səmədova</w:t>
      </w:r>
    </w:p>
    <w:p w14:paraId="1E1FC3FF" w14:textId="799238E5" w:rsidR="001A46ED" w:rsidRPr="008600B9" w:rsidRDefault="00902707" w:rsidP="00902707">
      <w:pPr>
        <w:spacing w:after="0" w:line="240" w:lineRule="auto"/>
        <w:ind w:left="1440" w:firstLine="720"/>
        <w:jc w:val="both"/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f</w:t>
      </w:r>
      <w:r w:rsidR="001A46E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ilologiya üzrə fəlsəfə doktoru, dosent</w:t>
      </w:r>
    </w:p>
    <w:p w14:paraId="43AEE1DB" w14:textId="140088EA" w:rsidR="001A46ED" w:rsidRPr="008600B9" w:rsidRDefault="00A41F68" w:rsidP="0090270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 xml:space="preserve"> </w:t>
      </w:r>
      <w:r w:rsidR="005D2C3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5D2C3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5D2C3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  <w:t>Azərbaycan Dillər Universiteti</w:t>
      </w:r>
    </w:p>
    <w:p w14:paraId="271B6EB2" w14:textId="77777777" w:rsidR="001A46ED" w:rsidRPr="008600B9" w:rsidRDefault="001A46ED" w:rsidP="009027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18"/>
          <w:szCs w:val="24"/>
          <w:lang w:val="az-Latn-AZ" w:eastAsia="ru-RU"/>
        </w:rPr>
      </w:pPr>
    </w:p>
    <w:p w14:paraId="627257DD" w14:textId="77777777" w:rsidR="001A46ED" w:rsidRPr="008600B9" w:rsidRDefault="001A46ED" w:rsidP="009027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val="az-Latn-AZ" w:eastAsia="ru-RU"/>
        </w:rPr>
      </w:pPr>
    </w:p>
    <w:p w14:paraId="57A191C6" w14:textId="55AAA690" w:rsidR="001A46ED" w:rsidRPr="008600B9" w:rsidRDefault="001A46ED" w:rsidP="00592A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>Elmi redaktor:</w:t>
      </w:r>
      <w:r w:rsidR="00A41F68" w:rsidRPr="008600B9">
        <w:rPr>
          <w:rFonts w:ascii="Times New Roman" w:eastAsia="Times New Roman" w:hAnsi="Times New Roman" w:cs="Times New Roman"/>
          <w:color w:val="000000" w:themeColor="text1"/>
          <w:szCs w:val="24"/>
          <w:lang w:val="az-Latn-AZ" w:eastAsia="ru-RU"/>
        </w:rPr>
        <w:t xml:space="preserve"> </w:t>
      </w:r>
      <w:r w:rsidR="00902707" w:rsidRPr="008600B9">
        <w:rPr>
          <w:rFonts w:ascii="Times New Roman" w:eastAsia="Times New Roman" w:hAnsi="Times New Roman" w:cs="Times New Roman"/>
          <w:color w:val="000000" w:themeColor="text1"/>
          <w:szCs w:val="24"/>
          <w:lang w:val="az-Latn-AZ" w:eastAsia="ru-RU"/>
        </w:rPr>
        <w:tab/>
      </w:r>
      <w:r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>Sevinc Saday qızı</w:t>
      </w:r>
      <w:r w:rsidR="00902707"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 xml:space="preserve"> Zeynalova</w:t>
      </w:r>
    </w:p>
    <w:p w14:paraId="6C62469F" w14:textId="50A2AC60" w:rsidR="001A46ED" w:rsidRPr="008600B9" w:rsidRDefault="00902707" w:rsidP="00592A34">
      <w:pPr>
        <w:spacing w:after="0" w:line="240" w:lineRule="auto"/>
        <w:ind w:left="1440" w:firstLine="720"/>
        <w:jc w:val="both"/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p</w:t>
      </w:r>
      <w:r w:rsidR="001A46E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rofessor</w:t>
      </w: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, Azərbaycan Dillər Universiteti</w:t>
      </w:r>
    </w:p>
    <w:p w14:paraId="113C3EF8" w14:textId="77777777" w:rsidR="001A46ED" w:rsidRPr="008600B9" w:rsidRDefault="001A46ED" w:rsidP="00592A3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val="az-Latn-AZ" w:eastAsia="ru-RU"/>
        </w:rPr>
      </w:pPr>
    </w:p>
    <w:p w14:paraId="18955DCC" w14:textId="77777777" w:rsidR="00902707" w:rsidRPr="008600B9" w:rsidRDefault="00902707" w:rsidP="00592A3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18"/>
          <w:szCs w:val="24"/>
          <w:lang w:val="az-Latn-AZ" w:eastAsia="ru-RU"/>
        </w:rPr>
      </w:pPr>
    </w:p>
    <w:p w14:paraId="4F4877A6" w14:textId="04A3BCF9" w:rsidR="001A46ED" w:rsidRPr="008600B9" w:rsidRDefault="001A46ED" w:rsidP="00592A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>Rəyçilər:</w:t>
      </w:r>
      <w:r w:rsidR="00A41F68"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 xml:space="preserve"> </w:t>
      </w:r>
      <w:r w:rsidR="00902707"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ab/>
      </w:r>
      <w:r w:rsidR="00902707"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ab/>
      </w:r>
      <w:r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>Aytən Kamal qızı</w:t>
      </w:r>
      <w:r w:rsidR="00902707" w:rsidRPr="008600B9">
        <w:rPr>
          <w:rFonts w:ascii="Times New Roman" w:eastAsia="Times New Roman" w:hAnsi="Times New Roman" w:cs="Times New Roman"/>
          <w:b/>
          <w:color w:val="000000" w:themeColor="text1"/>
          <w:szCs w:val="24"/>
          <w:lang w:val="az-Latn-AZ" w:eastAsia="ru-RU"/>
        </w:rPr>
        <w:t xml:space="preserve"> Hacıyeva</w:t>
      </w:r>
    </w:p>
    <w:p w14:paraId="2A23070E" w14:textId="3A4B65EE" w:rsidR="001A46ED" w:rsidRPr="008600B9" w:rsidRDefault="00902707" w:rsidP="00592A34">
      <w:pPr>
        <w:spacing w:after="0" w:line="240" w:lineRule="auto"/>
        <w:ind w:left="1440" w:firstLine="720"/>
        <w:jc w:val="both"/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f</w:t>
      </w:r>
      <w:r w:rsidR="001A46E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ilologiya üzrə fəlsəfə doktoru, dosent</w:t>
      </w:r>
    </w:p>
    <w:p w14:paraId="1CD25F35" w14:textId="59EE0367" w:rsidR="001A46ED" w:rsidRPr="008600B9" w:rsidRDefault="00A41F68" w:rsidP="00592A34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 xml:space="preserve"> </w:t>
      </w:r>
      <w:r w:rsidR="00902707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902707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902707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1A46E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ADU-nun İngilis dilinin üslubiyyatı</w:t>
      </w:r>
    </w:p>
    <w:p w14:paraId="4D9B33CB" w14:textId="3D2171DE" w:rsidR="001A46ED" w:rsidRPr="008600B9" w:rsidRDefault="00A41F68" w:rsidP="00592A34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 xml:space="preserve"> </w:t>
      </w:r>
      <w:r w:rsidR="00902707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902707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902707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ab/>
      </w:r>
      <w:r w:rsidR="001A46E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kafedrasının müdiri</w:t>
      </w:r>
    </w:p>
    <w:p w14:paraId="471A2006" w14:textId="77777777" w:rsidR="00902707" w:rsidRPr="008600B9" w:rsidRDefault="00A41F68" w:rsidP="00592A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Cs w:val="24"/>
          <w:lang w:val="az-Latn-AZ" w:eastAsia="ru-RU"/>
        </w:rPr>
      </w:pPr>
      <w:r w:rsidRPr="008600B9">
        <w:rPr>
          <w:rFonts w:ascii="Times New Roman" w:eastAsia="Times New Roman" w:hAnsi="Times New Roman" w:cs="Times New Roman"/>
          <w:b/>
          <w:i/>
          <w:color w:val="000000" w:themeColor="text1"/>
          <w:szCs w:val="24"/>
          <w:lang w:val="az-Latn-AZ" w:eastAsia="ru-RU"/>
        </w:rPr>
        <w:t xml:space="preserve"> </w:t>
      </w:r>
    </w:p>
    <w:p w14:paraId="561ECDC8" w14:textId="6714CE04" w:rsidR="001A46ED" w:rsidRPr="008600B9" w:rsidRDefault="001A46ED" w:rsidP="00592A34">
      <w:pPr>
        <w:spacing w:after="0" w:line="240" w:lineRule="auto"/>
        <w:ind w:left="1440" w:firstLine="720"/>
        <w:jc w:val="both"/>
        <w:rPr>
          <w:rFonts w:ascii="Times New Roman" w:eastAsia="Calibri" w:hAnsi="Times New Roman" w:cs="Times New Roman"/>
          <w:b/>
          <w:color w:val="000000" w:themeColor="text1"/>
          <w:szCs w:val="24"/>
          <w:lang w:val="az-Latn-AZ"/>
        </w:rPr>
      </w:pPr>
      <w:r w:rsidRPr="008600B9">
        <w:rPr>
          <w:rFonts w:ascii="Times New Roman" w:eastAsia="Calibri" w:hAnsi="Times New Roman" w:cs="Times New Roman"/>
          <w:b/>
          <w:color w:val="000000" w:themeColor="text1"/>
          <w:szCs w:val="24"/>
          <w:lang w:val="az-Latn-AZ"/>
        </w:rPr>
        <w:t>Nigar Rəhim qızı Gözəlova</w:t>
      </w:r>
    </w:p>
    <w:p w14:paraId="76C96617" w14:textId="5B87458C" w:rsidR="001A46ED" w:rsidRPr="008600B9" w:rsidRDefault="00902707" w:rsidP="00592A34">
      <w:pPr>
        <w:spacing w:after="0" w:line="240" w:lineRule="auto"/>
        <w:ind w:left="1440" w:firstLine="720"/>
        <w:jc w:val="both"/>
        <w:rPr>
          <w:rFonts w:ascii="Times New Roman" w:eastAsia="Calibri" w:hAnsi="Times New Roman" w:cs="Times New Roman"/>
          <w:i/>
          <w:color w:val="000000" w:themeColor="text1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f</w:t>
      </w:r>
      <w:r w:rsidR="001A46ED" w:rsidRPr="008600B9">
        <w:rPr>
          <w:rFonts w:ascii="Times New Roman" w:eastAsia="Times New Roman" w:hAnsi="Times New Roman" w:cs="Times New Roman"/>
          <w:i/>
          <w:color w:val="000000" w:themeColor="text1"/>
          <w:szCs w:val="24"/>
          <w:lang w:val="az-Latn-AZ" w:eastAsia="ru-RU"/>
        </w:rPr>
        <w:t>ilologiya üzrə fəlsəfə doktoru, dosent</w:t>
      </w:r>
      <w:r w:rsidR="001A46ED" w:rsidRPr="008600B9">
        <w:rPr>
          <w:rFonts w:ascii="Times New Roman" w:eastAsia="Calibri" w:hAnsi="Times New Roman" w:cs="Times New Roman"/>
          <w:i/>
          <w:color w:val="000000" w:themeColor="text1"/>
          <w:szCs w:val="24"/>
          <w:lang w:val="az-Latn-AZ"/>
        </w:rPr>
        <w:t xml:space="preserve"> </w:t>
      </w:r>
    </w:p>
    <w:p w14:paraId="275E8AE6" w14:textId="6F60E6E9" w:rsidR="001A46ED" w:rsidRPr="008600B9" w:rsidRDefault="001A46ED" w:rsidP="00592A34">
      <w:pPr>
        <w:spacing w:after="0" w:line="240" w:lineRule="auto"/>
        <w:ind w:left="1440" w:firstLine="720"/>
        <w:jc w:val="both"/>
        <w:rPr>
          <w:rFonts w:ascii="Times New Roman" w:eastAsia="Calibri" w:hAnsi="Times New Roman" w:cs="Times New Roman"/>
          <w:i/>
          <w:color w:val="000000" w:themeColor="text1"/>
          <w:szCs w:val="24"/>
          <w:lang w:val="az-Latn-AZ"/>
        </w:rPr>
      </w:pPr>
      <w:r w:rsidRPr="008600B9">
        <w:rPr>
          <w:rFonts w:ascii="Times New Roman" w:eastAsia="Calibri" w:hAnsi="Times New Roman" w:cs="Times New Roman"/>
          <w:i/>
          <w:color w:val="000000" w:themeColor="text1"/>
          <w:szCs w:val="24"/>
          <w:lang w:val="az-Latn-AZ"/>
        </w:rPr>
        <w:t>Azərbaycan Respublikasının Prezidenti yanında</w:t>
      </w:r>
    </w:p>
    <w:p w14:paraId="71036DD9" w14:textId="1183C639" w:rsidR="001A46ED" w:rsidRPr="008600B9" w:rsidRDefault="001A46ED" w:rsidP="00592A34">
      <w:pPr>
        <w:spacing w:after="0" w:line="240" w:lineRule="auto"/>
        <w:ind w:left="1440" w:firstLine="720"/>
        <w:jc w:val="both"/>
        <w:rPr>
          <w:rFonts w:ascii="Times New Roman" w:hAnsi="Times New Roman" w:cs="Times New Roman"/>
          <w:i/>
          <w:color w:val="000000" w:themeColor="text1"/>
          <w:spacing w:val="-4"/>
          <w:szCs w:val="24"/>
          <w:lang w:val="az-Latn-AZ"/>
        </w:rPr>
      </w:pPr>
      <w:r w:rsidRPr="008600B9">
        <w:rPr>
          <w:rFonts w:ascii="Times New Roman" w:eastAsia="Calibri" w:hAnsi="Times New Roman" w:cs="Times New Roman"/>
          <w:i/>
          <w:color w:val="000000" w:themeColor="text1"/>
          <w:spacing w:val="-4"/>
          <w:szCs w:val="24"/>
          <w:lang w:val="az-Latn-AZ"/>
        </w:rPr>
        <w:t>Dövlət İdarə</w:t>
      </w:r>
      <w:r w:rsidR="00902707" w:rsidRPr="008600B9">
        <w:rPr>
          <w:rFonts w:ascii="Times New Roman" w:eastAsia="Calibri" w:hAnsi="Times New Roman" w:cs="Times New Roman"/>
          <w:i/>
          <w:color w:val="000000" w:themeColor="text1"/>
          <w:spacing w:val="-4"/>
          <w:szCs w:val="24"/>
          <w:lang w:val="az-Latn-AZ"/>
        </w:rPr>
        <w:t xml:space="preserve">çilik Akademiyasının </w:t>
      </w:r>
      <w:r w:rsidRPr="008600B9">
        <w:rPr>
          <w:rFonts w:ascii="Times New Roman" w:eastAsia="Calibri" w:hAnsi="Times New Roman" w:cs="Times New Roman"/>
          <w:i/>
          <w:color w:val="000000" w:themeColor="text1"/>
          <w:spacing w:val="-4"/>
          <w:szCs w:val="24"/>
          <w:lang w:val="az-Latn-AZ"/>
        </w:rPr>
        <w:t>Dillər kafedrası</w:t>
      </w:r>
    </w:p>
    <w:p w14:paraId="2B9A04EF" w14:textId="77777777" w:rsidR="001A46ED" w:rsidRPr="008600B9" w:rsidRDefault="001A46ED" w:rsidP="00592A3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4"/>
          <w:lang w:val="az-Latn-AZ"/>
        </w:rPr>
      </w:pPr>
    </w:p>
    <w:p w14:paraId="1D6F3213" w14:textId="6F4D1ED3" w:rsidR="00592A34" w:rsidRPr="008600B9" w:rsidRDefault="00592A34" w:rsidP="00592A3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  <w:t>Səmədova İ.A.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  <w:t>“Siyasi ingilis dili (Political English)”: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t xml:space="preserve"> Ali təhsilin ba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softHyphen/>
        <w:t>ka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softHyphen/>
        <w:t>lav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softHyphen/>
        <w:t xml:space="preserve">riat səviyyəsində 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Cyrl-AZ"/>
        </w:rPr>
        <w:t xml:space="preserve">ümumi fənlər üzrə 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t>Filologiya ixtisası qrupları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Cyrl-AZ"/>
        </w:rPr>
        <w:t>nda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t xml:space="preserve"> təhsil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softHyphen/>
        <w:t>alanlar üçün – Azərbaycan Dillər Universiteti, İngilis dilinin üslu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softHyphen/>
        <w:t>biy</w:t>
      </w: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softHyphen/>
        <w:t>yatı kafedrası. – Bakı: Mütərcim, 2025. – 28 səh.</w:t>
      </w:r>
    </w:p>
    <w:p w14:paraId="37556779" w14:textId="77777777" w:rsidR="00592A34" w:rsidRPr="008600B9" w:rsidRDefault="00592A34" w:rsidP="00592A3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Cs w:val="24"/>
          <w:lang w:val="az-Latn-AZ"/>
        </w:rPr>
      </w:pPr>
    </w:p>
    <w:p w14:paraId="6FAD78C7" w14:textId="5B9FD6F0" w:rsidR="00902707" w:rsidRPr="008600B9" w:rsidRDefault="00592A34" w:rsidP="00592A34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</w:pP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t>“Siyasi ingilis dili (Political English)” fənni AR ETN-nin Ali Təhsil Pil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ləsinin bakalavriat səviyyəsinin (əsas (baza) ali təhsilinin) ixtisas üzrə Təh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sil Proqramının 050205 Filologiya ixtisası üzrə bölümünün seçmə və ATM  fənlər blokuna daxildir. Fənnin tədris proqramı, fənnin öyrənil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mə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si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nin məqsəd və vəzifələrini, məzunun kompetensiyalarını, fənnin həcmini və təd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ris işlərinin növlərini, fənn üzrə mövzuları, onların məzmununu və möv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zu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ların kredit saatlarına uyğun bölgüsünü, təhsil texnologiyasını (təd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ris və öy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rənmə metodlarını), həmçinin təhsilalanların sərbəst yaradıcılıq iş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lərinin stru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ktur və məzmununu, fənn üzrə qiymətləndirmə sistemlərini, təh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sil proq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ra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mı (TPN) və fənn üzrə təlim nəticələrini (FTN) müəy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yən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ləş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di</w:t>
      </w:r>
      <w:r w:rsidRPr="008600B9">
        <w:rPr>
          <w:rFonts w:ascii="Times New Roman" w:hAnsi="Times New Roman" w:cs="Times New Roman"/>
          <w:i/>
          <w:color w:val="000000" w:themeColor="text1"/>
          <w:spacing w:val="-2"/>
          <w:szCs w:val="24"/>
          <w:lang w:val="az-Latn-AZ"/>
        </w:rPr>
        <w:softHyphen/>
        <w:t>rir.</w:t>
      </w:r>
    </w:p>
    <w:p w14:paraId="1BA2D2F6" w14:textId="77777777" w:rsidR="00902707" w:rsidRPr="008600B9" w:rsidRDefault="00902707" w:rsidP="00592A3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5083E33C" w14:textId="77777777" w:rsidR="00902707" w:rsidRPr="008600B9" w:rsidRDefault="00902707" w:rsidP="00592A34">
      <w:pPr>
        <w:spacing w:after="0" w:line="240" w:lineRule="auto"/>
        <w:rPr>
          <w:rFonts w:ascii="Times New Roman" w:hAnsi="Times New Roman" w:cs="Times New Roman"/>
          <w:color w:val="000000" w:themeColor="text1"/>
          <w:szCs w:val="24"/>
          <w:lang w:val="az-Latn-AZ"/>
        </w:rPr>
      </w:pPr>
    </w:p>
    <w:p w14:paraId="35DACB0F" w14:textId="2EDB0496" w:rsidR="008F3263" w:rsidRPr="008600B9" w:rsidRDefault="00902707" w:rsidP="00902707">
      <w:pPr>
        <w:spacing w:line="240" w:lineRule="auto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Cs w:val="24"/>
          <w:lang w:val="az-Latn-AZ"/>
        </w:rPr>
        <w:t>© ADU, 2025</w:t>
      </w:r>
      <w:r w:rsidR="008F3263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br w:type="page"/>
      </w:r>
    </w:p>
    <w:p w14:paraId="436DFF8F" w14:textId="77777777" w:rsidR="00555D54" w:rsidRPr="008600B9" w:rsidRDefault="00555D54" w:rsidP="000B3DA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64659EB0" w14:textId="2D1CBB6A" w:rsidR="00555D54" w:rsidRPr="008600B9" w:rsidRDefault="00555D54" w:rsidP="000B3DA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MÜNDƏRİCAT</w:t>
      </w:r>
    </w:p>
    <w:p w14:paraId="1D986D98" w14:textId="77777777" w:rsidR="000B3DAC" w:rsidRPr="008600B9" w:rsidRDefault="000B3DAC" w:rsidP="000B3DA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5CCC9D0E" w14:textId="04C5A308" w:rsidR="000B3DAC" w:rsidRPr="008600B9" w:rsidRDefault="000B3DAC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fldChar w:fldCharType="begin"/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instrText xml:space="preserve"> TOC \h \z \t "bas;1" </w:instrTex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fldChar w:fldCharType="separate"/>
      </w:r>
      <w:hyperlink w:anchor="_Toc198306990" w:history="1">
        <w:r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İzahat vərəqi</w:t>
        </w:r>
        <w:r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_Toc198306990 \h </w:instrText>
        </w:r>
        <w:r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4</w:t>
        </w:r>
        <w:r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36B0298E" w14:textId="56D62DFB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6991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1. Fənnin öyrənilməsinin</w:t>
        </w:r>
      </w:hyperlink>
      <w:r w:rsidR="000B3DAC" w:rsidRPr="008600B9">
        <w:rPr>
          <w:rStyle w:val="af6"/>
          <w:rFonts w:ascii="Times New Roman" w:hAnsi="Times New Roman" w:cs="Times New Roman"/>
          <w:noProof/>
          <w:color w:val="000000" w:themeColor="text1"/>
          <w:sz w:val="24"/>
        </w:rPr>
        <w:t xml:space="preserve"> </w:t>
      </w:r>
      <w:hyperlink w:anchor="_Toc198306992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məqsəd və vəzifələri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_Toc198306992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9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1CC7B7BB" w14:textId="4389510F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6993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2. Təhsil proqram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n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n strukturunda</w:t>
        </w:r>
      </w:hyperlink>
      <w:r w:rsidR="000B3DAC" w:rsidRPr="008600B9">
        <w:rPr>
          <w:rStyle w:val="af6"/>
          <w:rFonts w:ascii="Times New Roman" w:hAnsi="Times New Roman" w:cs="Times New Roman"/>
          <w:noProof/>
          <w:color w:val="000000" w:themeColor="text1"/>
          <w:sz w:val="24"/>
        </w:rPr>
        <w:t xml:space="preserve"> </w:t>
      </w:r>
      <w:hyperlink w:anchor="_Toc198306994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fənnin yeri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_Toc198306994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9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34E03589" w14:textId="45B9FF52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6995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3. Təhsilalanlarda fənnin mənimsədilməsi nəticəsində formalaşd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r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lan kompetensiyalar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_Toc198306995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10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18728FE1" w14:textId="3A7AB00E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6996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4. Fənnin həcmi və tədris işlərinin növləri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_Toc198306996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11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7E066CAC" w14:textId="025FC229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6997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5. Fənn üzrə mövzular və onlar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n məzmunu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_Toc198306997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12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5783FCB1" w14:textId="29D5CCD3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6998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6. Fənn üzrə mövzularin kredit saatlar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 xml:space="preserve">na uyğun bölgüsü 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br/>
          <w:t>və tədris ard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c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ll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ğ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_Toc198306998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16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7DC861AD" w14:textId="306AD61E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6999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7. Təhsil texnologiyas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</w:hyperlink>
      <w:r w:rsidR="000B3DAC" w:rsidRPr="008600B9">
        <w:rPr>
          <w:rStyle w:val="af6"/>
          <w:rFonts w:ascii="Times New Roman" w:hAnsi="Times New Roman" w:cs="Times New Roman"/>
          <w:noProof/>
          <w:color w:val="000000" w:themeColor="text1"/>
          <w:sz w:val="24"/>
        </w:rPr>
        <w:t xml:space="preserve"> </w:t>
      </w:r>
      <w:hyperlink w:anchor="_Toc198307000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(tədris və öyrənmə metodlar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)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_Toc198307000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20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0B5822DC" w14:textId="02635FD7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7001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8. Sərbəst yarad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c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l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q işlərinin strukturu, məzmunu və onlar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 xml:space="preserve">n 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br/>
          <w:t>yerinə yetirilməsinə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 xml:space="preserve"> dair metodiki tövsi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yələr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_Toc198307001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21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4F3E12E2" w14:textId="45146991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7002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9. Fənn üzrə qiymətləndirmə üsullar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_Toc198307002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23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661F8C47" w14:textId="40BD7166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7003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10. Təhsil proqram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 xml:space="preserve"> və fənn üzrə</w:t>
        </w:r>
      </w:hyperlink>
      <w:r w:rsidR="000B3DAC" w:rsidRPr="008600B9">
        <w:rPr>
          <w:rStyle w:val="af6"/>
          <w:rFonts w:ascii="Times New Roman" w:hAnsi="Times New Roman" w:cs="Times New Roman"/>
          <w:noProof/>
          <w:color w:val="000000" w:themeColor="text1"/>
          <w:sz w:val="24"/>
        </w:rPr>
        <w:t xml:space="preserve"> </w:t>
      </w:r>
      <w:hyperlink w:anchor="_Toc198307004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təlim nəticələri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_Toc198307004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25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63556B17" w14:textId="22BDB511" w:rsidR="000B3DAC" w:rsidRPr="008600B9" w:rsidRDefault="00C849BA" w:rsidP="00AC6808">
      <w:pPr>
        <w:pStyle w:val="13"/>
        <w:tabs>
          <w:tab w:val="right" w:leader="dot" w:pos="6568"/>
        </w:tabs>
        <w:spacing w:after="0" w:line="288" w:lineRule="auto"/>
        <w:rPr>
          <w:rFonts w:ascii="Times New Roman" w:hAnsi="Times New Roman" w:cs="Times New Roman"/>
          <w:noProof/>
          <w:color w:val="000000" w:themeColor="text1"/>
          <w:sz w:val="24"/>
        </w:rPr>
      </w:pPr>
      <w:hyperlink w:anchor="_Toc198307005" w:history="1"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11. Tövsiyə olunan ədəbiyyat siyah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s</w:t>
        </w:r>
        <w:r w:rsidR="00763108" w:rsidRPr="008600B9">
          <w:rPr>
            <w:rStyle w:val="af6"/>
            <w:rFonts w:ascii="Times New Roman" w:hAnsi="Times New Roman" w:cs="Times New Roman"/>
            <w:noProof/>
            <w:color w:val="000000" w:themeColor="text1"/>
            <w:sz w:val="24"/>
          </w:rPr>
          <w:t>ı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ab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begin"/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instrText xml:space="preserve"> PAGEREF _Toc198307005 \h </w:instrTex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separate"/>
        </w:r>
        <w:r w:rsidR="003D60F8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t>27</w:t>
        </w:r>
        <w:r w:rsidR="000B3DAC" w:rsidRPr="008600B9">
          <w:rPr>
            <w:rFonts w:ascii="Times New Roman" w:hAnsi="Times New Roman" w:cs="Times New Roman"/>
            <w:noProof/>
            <w:webHidden/>
            <w:color w:val="000000" w:themeColor="text1"/>
            <w:sz w:val="24"/>
          </w:rPr>
          <w:fldChar w:fldCharType="end"/>
        </w:r>
      </w:hyperlink>
    </w:p>
    <w:p w14:paraId="2EEEC61E" w14:textId="77777777" w:rsidR="00555D54" w:rsidRPr="008600B9" w:rsidRDefault="000B3DAC" w:rsidP="00AC6808">
      <w:pPr>
        <w:spacing w:after="0" w:line="288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fldChar w:fldCharType="end"/>
      </w:r>
      <w:r w:rsidR="00555D54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br w:type="page"/>
      </w:r>
    </w:p>
    <w:p w14:paraId="6D36F697" w14:textId="27E8F43E" w:rsidR="00A068D3" w:rsidRPr="008600B9" w:rsidRDefault="009961E8" w:rsidP="00555D54">
      <w:pPr>
        <w:pStyle w:val="bas"/>
        <w:rPr>
          <w:color w:val="000000" w:themeColor="text1"/>
        </w:rPr>
      </w:pPr>
      <w:bookmarkStart w:id="0" w:name="_Toc198306990"/>
      <w:r w:rsidRPr="008600B9">
        <w:rPr>
          <w:color w:val="000000" w:themeColor="text1"/>
        </w:rPr>
        <w:lastRenderedPageBreak/>
        <w:t>İZAHAT VƏRƏQİ</w:t>
      </w:r>
      <w:bookmarkEnd w:id="0"/>
    </w:p>
    <w:p w14:paraId="709F002E" w14:textId="77777777" w:rsidR="000F4400" w:rsidRPr="008600B9" w:rsidRDefault="000F4400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1ED6D255" w14:textId="5ECD29D2" w:rsidR="00B11E39" w:rsidRPr="008600B9" w:rsidRDefault="00FD102B" w:rsidP="008F326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i/>
          <w:color w:val="000000" w:themeColor="text1"/>
          <w:spacing w:val="-2"/>
          <w:sz w:val="24"/>
          <w:szCs w:val="24"/>
          <w:lang w:val="az-Latn-AZ"/>
        </w:rPr>
        <w:t>Fənnin təsviri.</w:t>
      </w: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983C63" w:rsidRPr="008600B9">
        <w:rPr>
          <w:rFonts w:ascii="Times New Roman" w:hAnsi="Times New Roman" w:cs="Times New Roman"/>
          <w:b/>
          <w:color w:val="000000" w:themeColor="text1"/>
          <w:spacing w:val="-2"/>
          <w:sz w:val="24"/>
          <w:szCs w:val="24"/>
          <w:lang w:val="az-Latn-AZ"/>
        </w:rPr>
        <w:t>“</w:t>
      </w:r>
      <w:r w:rsidR="00983C63" w:rsidRPr="008600B9">
        <w:rPr>
          <w:rStyle w:val="a7"/>
          <w:rFonts w:ascii="Times New Roman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Siyasi ingilis dili (Political English)”</w:t>
      </w:r>
      <w:r w:rsidR="00983C63" w:rsidRPr="008600B9">
        <w:rPr>
          <w:rStyle w:val="a7"/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fənni xü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su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si məqsədlər üçün istifadə olunan və öyrənilən fənlərdən bi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ri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dir. Son zamanlar qlobal dünyada gedən bir sıra silsilə hadisələr dil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çi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lik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də də genişə şəkildə əks tapmışdır və müasir təlim prosesi qar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şı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sında ye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ni tələblərin yaranmasına səbəb olmuşdur. Tə</w:t>
      </w:r>
      <w:r w:rsidR="00804D26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q</w:t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</w:t>
      </w:r>
      <w:r w:rsidR="00804D26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i</w:t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 edil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miş bu proq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ram mükəmməl siyasi ingilis dilinə yiyələnməyə kömək məq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sə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lə yazılmışdır. Siyasi filologiya sahəsində siyasi ingilis dili ilk növ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bə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də siyasi və diplomatik dil vərdişlərinin düzgün istifadə yol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larına ma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lik olma kimi diplomatik üslubun əsas xüsu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siy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yət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lə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rin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dən biri he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sab olunur. Siyasi ingilis dilinə yiyələnməyin digər vacib üsulu isə əl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də olunmuş bacarıqları təcrübədə geniş tətbiq etməkdir. “Si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yasi in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gi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lis dili” fənninin mənimsənilməsi, tələbələrin növbəti fən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ləri daha yax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şı öyrənmələri və başa düşmələri üçün zəruridir. Bu fən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nin tədrisi, </w:t>
      </w:r>
      <w:r w:rsidR="00082C1A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tə</w:t>
      </w:r>
      <w:r w:rsidR="00632444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lə</w:t>
      </w:r>
      <w:r w:rsidR="00632444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bələrin siyasi dil bacarıqlarını inkişaf etdirməsinə kö</w:t>
      </w:r>
      <w:r w:rsidR="00632444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mək ola</w:t>
      </w:r>
      <w:r w:rsidR="00632444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caq</w:t>
      </w:r>
      <w:r w:rsidR="00632444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softHyphen/>
      </w:r>
      <w:r w:rsidR="00082C1A"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dır.</w:t>
      </w:r>
    </w:p>
    <w:p w14:paraId="324FD6D4" w14:textId="6ADB78D2" w:rsidR="00B11E39" w:rsidRPr="008600B9" w:rsidRDefault="00683CC4" w:rsidP="008F326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i/>
          <w:color w:val="000000" w:themeColor="text1"/>
          <w:spacing w:val="-2"/>
          <w:sz w:val="24"/>
          <w:szCs w:val="24"/>
          <w:lang w:val="az-Latn-AZ"/>
        </w:rPr>
        <w:t>Kurs üzrə məşğələlərin səciyyəsi.</w:t>
      </w:r>
      <w:r w:rsidRPr="008600B9">
        <w:rPr>
          <w:rFonts w:ascii="Times New Roman" w:hAnsi="Times New Roman" w:cs="Times New Roman"/>
          <w:b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Təqdim olunan mövzular fi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lo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logiya, Beynəlxalq münasibətlər, SABAH qruplarının bakalvr pi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lə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sin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də siyasi ingilis dilinin öyrənilməsində ayrılmaz ünsürlərdir. Məş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ğə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lələrin əsas məqsədi təklif olunan mövzuya aid siyasi ingilis di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linin tə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ləbələr tərəfindən öyrənilməsi və mənimsənilməsindən iba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rət</w:t>
      </w:r>
      <w:r w:rsidR="00632444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dir. </w:t>
      </w:r>
    </w:p>
    <w:p w14:paraId="3BF15596" w14:textId="77777777" w:rsidR="00804D26" w:rsidRPr="008600B9" w:rsidRDefault="00683CC4" w:rsidP="008F326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 xml:space="preserve">Fənnin məzmununu başa düşmək üçün qoyulan tələblər. </w:t>
      </w:r>
    </w:p>
    <w:p w14:paraId="346D3BC7" w14:textId="16F7937A" w:rsidR="00271E8B" w:rsidRPr="008600B9" w:rsidRDefault="00804D26" w:rsidP="00632444">
      <w:pPr>
        <w:pStyle w:val="aa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Müstəqil </w:t>
      </w:r>
      <w:r w:rsidR="00271E8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öyrənmə (tənqidi düşüncə) prosesini təşkil etmək, prak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tik və tədqiqat vərdişlərini tətbiq etmək bacarığı;</w:t>
      </w:r>
    </w:p>
    <w:p w14:paraId="5D9B046D" w14:textId="77777777" w:rsidR="00271E8B" w:rsidRPr="008600B9" w:rsidRDefault="00271E8B" w:rsidP="00632444">
      <w:pPr>
        <w:pStyle w:val="aa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ədəbiyyat üzrə məlumat toplamaq və təhlil etmək və nəticələri şərh etmək bacarığı;</w:t>
      </w:r>
    </w:p>
    <w:p w14:paraId="1F05C036" w14:textId="32E16D4A" w:rsidR="00271E8B" w:rsidRPr="008600B9" w:rsidRDefault="00271E8B" w:rsidP="00632444">
      <w:pPr>
        <w:pStyle w:val="aa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dil fenomeni haqda məlumatı yığmaq və təhlil etmək və nə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ticələri şərh etmək bacarığı;</w:t>
      </w:r>
    </w:p>
    <w:p w14:paraId="3AAB9FB3" w14:textId="77777777" w:rsidR="00B11E39" w:rsidRPr="008600B9" w:rsidRDefault="00271E8B" w:rsidP="00632444">
      <w:pPr>
        <w:pStyle w:val="aa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dil vərdişlərini tədbiq etmə bacarığı;</w:t>
      </w:r>
    </w:p>
    <w:p w14:paraId="651A65D3" w14:textId="2F71A3BD" w:rsidR="00271E8B" w:rsidRPr="008600B9" w:rsidRDefault="00683CC4" w:rsidP="008F3263">
      <w:pPr>
        <w:pStyle w:val="aa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 xml:space="preserve">Kursun qarşısında qoyulan tələblər. </w:t>
      </w:r>
      <w:r w:rsidR="00271E8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Kursun tədrisi sona çat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dıq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271E8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dan sonra tələbələr aşağıdakıları bilməlidir:</w:t>
      </w:r>
    </w:p>
    <w:p w14:paraId="40C13AA6" w14:textId="77777777" w:rsidR="00271E8B" w:rsidRPr="008600B9" w:rsidRDefault="00271E8B" w:rsidP="00632444">
      <w:pPr>
        <w:pStyle w:val="aa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müstəqil peşəkar siyasi dildə danışmaq bacarığı;</w:t>
      </w:r>
    </w:p>
    <w:p w14:paraId="4FF3DAD4" w14:textId="1029CB31" w:rsidR="00271E8B" w:rsidRPr="008600B9" w:rsidRDefault="00271E8B" w:rsidP="00632444">
      <w:pPr>
        <w:pStyle w:val="aa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mövzü ilə bağlı dil vərdişlərini tapmaq və tənqidi qiy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mət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ləndirmə bacarığı;</w:t>
      </w:r>
    </w:p>
    <w:p w14:paraId="591EDFC4" w14:textId="77777777" w:rsidR="00271E8B" w:rsidRPr="008600B9" w:rsidRDefault="00271E8B" w:rsidP="00632444">
      <w:pPr>
        <w:pStyle w:val="aa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lastRenderedPageBreak/>
        <w:t>Texniki tərəfdən siyasi sənədləri tərtib etmək bacarığı;</w:t>
      </w:r>
    </w:p>
    <w:p w14:paraId="107B397F" w14:textId="77777777" w:rsidR="00271E8B" w:rsidRPr="008600B9" w:rsidRDefault="00271E8B" w:rsidP="00632444">
      <w:pPr>
        <w:pStyle w:val="aa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danışıq vərdişlərini tətbiq etmək bacarığı;</w:t>
      </w:r>
    </w:p>
    <w:p w14:paraId="62598810" w14:textId="77777777" w:rsidR="00271E8B" w:rsidRPr="008600B9" w:rsidRDefault="00271E8B" w:rsidP="00632444">
      <w:pPr>
        <w:pStyle w:val="aa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oxu vərdişlərini tamamlamaq bacarığı;</w:t>
      </w:r>
    </w:p>
    <w:p w14:paraId="1FC5C03B" w14:textId="6D09C7F1" w:rsidR="00B11E39" w:rsidRPr="008600B9" w:rsidRDefault="00271E8B" w:rsidP="00632444">
      <w:pPr>
        <w:pStyle w:val="aa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eastAsiaTheme="majorEastAsia" w:hAnsi="Times New Roman" w:cs="Times New Roman"/>
          <w:b/>
          <w:bCs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Auditoriya qarşısında mülahizə və əldə edilmiş siyasi dil vər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diş</w:t>
      </w:r>
      <w:r w:rsidR="0063244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lərinin nəticələrini arqument və məntiqlə danışmaq.</w:t>
      </w:r>
    </w:p>
    <w:p w14:paraId="006C58ED" w14:textId="36AF2366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“Siyasi İngilis dili” </w:t>
      </w:r>
      <w:r w:rsidR="00B11E3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fənni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tələbələri siyasi diskursda, mediada və ünsiyyətdə dilin rolunu təhlil etmək və anlamaq üçün nəzərdə tu</w:t>
      </w:r>
      <w:r w:rsidR="0063244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tul</w:t>
      </w:r>
      <w:r w:rsidR="0063244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muşdur. Tələbələrin müvəffəqiyyət üçün yaxşı təchiz olunmasını tə</w:t>
      </w:r>
      <w:r w:rsidR="0063244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min etmək üçün iştirak, tapşırıqlar və qiymətləndirmə üçün əsas tə</w:t>
      </w:r>
      <w:r w:rsidR="0063244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ləblər aşağıdakılardı:</w:t>
      </w:r>
    </w:p>
    <w:p w14:paraId="45BADDCC" w14:textId="77777777" w:rsidR="00EC7B19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</w:p>
    <w:p w14:paraId="579C2622" w14:textId="29EE77E5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İlkin şərtlər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. </w:t>
      </w:r>
    </w:p>
    <w:p w14:paraId="1C6FBC5F" w14:textId="048E5662" w:rsidR="00A91BAD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İngilis dilində əsas bilik: İngilis dilində oxumaq, yazmaq və başa düşmək üçün güclü təməl vacibdir, çünki kurs mürəkkəb siyasi mətnlərin və akademik məqalələrin təhlilini əhatə edir.</w:t>
      </w:r>
    </w:p>
    <w:p w14:paraId="059A5B89" w14:textId="6394A293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Ümumi bilik: Məcburi olmasa da, siyasi elm, dilçilik və ya me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dia tədqiqatları üzrə giriş kurslarına əvvəlcədən müzakirə olunan əsas anlayışları başa düşmək üçün faydalı olacaq.</w:t>
      </w:r>
    </w:p>
    <w:p w14:paraId="2CDBBA7F" w14:textId="77777777" w:rsidR="00EC7B19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</w:p>
    <w:p w14:paraId="0DB65424" w14:textId="3F66D07B" w:rsidR="00A91BAD" w:rsidRPr="008600B9" w:rsidRDefault="00804D26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Fənn üzrə</w:t>
      </w:r>
      <w:r w:rsidR="00A91BAD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 materiallar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26C6937D" w14:textId="5B5E450B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Dərsliklər və mütaliələ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r: t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ələbələrdən tədris planında sa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nan dərsliklə</w:t>
      </w:r>
      <w:r w:rsidR="00A6492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ri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və məqalələri oxumaq tələb olunur. Müvəffəqiyyət üçün oxu materialı ilə müntəzəm məşğul olmaq vacibdir.</w:t>
      </w:r>
    </w:p>
    <w:p w14:paraId="2B14F4E8" w14:textId="7E101294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Əlavə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resurslar: k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ursa təhlil üçün onlayn məlumat ba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za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rı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na, siyasi çıxışların videolarına və ya media məzm</w:t>
      </w:r>
      <w:r w:rsidR="00A6492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unundan istifadə 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də daxil ola bilər.</w:t>
      </w:r>
    </w:p>
    <w:p w14:paraId="5E044198" w14:textId="07E65236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Proqram təminatı/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vasitələri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: 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ələbələrin diskurs təhlili 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va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rinə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keyfiyyətli məlumatların təhlili üçün NVivo və ya digər mətn təhlili proqramı kimi) və/və ya təqdimat </w:t>
      </w:r>
      <w:r w:rsidR="00A6492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vasitələrindən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(mə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lən, PowerPoint, Google Slaydlar) </w:t>
      </w:r>
      <w:r w:rsidR="00A6492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istifadə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tələb oluna bilər.</w:t>
      </w:r>
    </w:p>
    <w:p w14:paraId="29EC9791" w14:textId="77777777" w:rsidR="00EC7B19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</w:p>
    <w:p w14:paraId="645551D6" w14:textId="5B9470BA" w:rsidR="00A91BAD" w:rsidRPr="008600B9" w:rsidRDefault="00B11E3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Aktiv i</w:t>
      </w:r>
      <w:r w:rsidR="00A91BAD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ştirak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383174FB" w14:textId="77777777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Dərsdə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d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avamiyyət: 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aimi davamiyyət məcburidir. İkidən çox üzrsüz iştirak qiymətin aşağı düşməsinə səbəb ola bilər.</w:t>
      </w:r>
    </w:p>
    <w:p w14:paraId="5C618CC9" w14:textId="6BE53BE8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lastRenderedPageBreak/>
        <w:t xml:space="preserve">• Sinif müzakirələri: 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eminarlarda və qrup müzakirələrində fəal iştirak gözlənilir. Şagirdlər düşünülmüş fikirlər verməli, mü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va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fiq suallar verməli və həmyaşıdlarının fikirləri ilə tənqidi şəkildə məş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ğul olmalıdırlar.</w:t>
      </w:r>
    </w:p>
    <w:p w14:paraId="2562DF6D" w14:textId="53F4CC00" w:rsidR="006C32A6" w:rsidRPr="008600B9" w:rsidRDefault="00804D26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Onlayn m</w:t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əşğulluq: 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fənn dərslərinə</w:t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onlayn müzakirə löv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hə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ri və ya forumlar daxildirsə, tələbələr sorğulara əsaslandırılmış ca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vab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lar və həmyaşıdları ilə bağlı rəylər təqdim edərək, fəal iştirak etmə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lidirlər.</w:t>
      </w:r>
    </w:p>
    <w:p w14:paraId="7142FC6E" w14:textId="77777777" w:rsidR="00EC7B19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Cs w:val="24"/>
          <w:lang w:val="az-Latn-AZ"/>
        </w:rPr>
      </w:pPr>
    </w:p>
    <w:p w14:paraId="5D221B5B" w14:textId="70E212C4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Tapşırıqlar və kurs işləri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00806C32" w14:textId="33025263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Həftə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lik v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iktorinalar və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q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ısa </w:t>
      </w:r>
      <w:r w:rsidR="002B4BD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sorğu-suallar</w:t>
      </w:r>
      <w:r w:rsidR="00804D26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: t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ələbələrdən həf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lik oxunuşlara və sinif müzakirələrinə əsaslanan viktorina və ya qı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sa cavablı tapşırıqları yerinə yetirmələri gözlənilir. Bu tapşırıqlar əsas anlayışların başa düşülməsini qiymətləndirir.</w:t>
      </w:r>
    </w:p>
    <w:p w14:paraId="59C3707C" w14:textId="6639143A" w:rsidR="00A91BAD" w:rsidRPr="008600B9" w:rsidRDefault="00804D26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Aralıq sınaq t</w:t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apşırığı: Diskurs Təhlili: Linqvistik obyektiv (mə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sələn, CDA və ya metafora təhlili kimi) vasitəsilə konkret siyasi mətni (məsələn, nitq, reklam, mediada işıqlandırma) təhlil edən təd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qat işi. Tələbələr diskurs təhlili nəzəriyyələri haqqında anlayış nü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yiş etdirməli və onları real dünya mətnlərinə effektiv şəkildə tət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biq etməlidirlər.</w:t>
      </w:r>
    </w:p>
    <w:p w14:paraId="39BF3956" w14:textId="464B34E5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Yekun Layihə və Təqdimat: Tələbələrdən siyasi kom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mu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siya mətninin və ya media kampaniyasının ətraflı təhlilini təqdim et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mələri xahiş olunacaq. Layihə həm yazılı, həm də şifahi kom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po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nent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lər tələb ed</w:t>
      </w:r>
      <w:r w:rsidR="002B4BD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ir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, analitik bacarıqlar və fikirləri effektiv şəkildə çat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dır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maq bacarığı nümayiş etdir</w:t>
      </w:r>
      <w:r w:rsidR="002B4BD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ir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.</w:t>
      </w:r>
    </w:p>
    <w:p w14:paraId="780779F2" w14:textId="31C6742D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Yekun İmtahanı: Çoxseçimli, qısa cavablı və esse suallarının kom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binasiyasını əhatə edəcək vaxt təyin edilmiş imtahan. İmtahan tə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ləbələrin siyasi dili, diskurs nəzəriyyələrini və təhlil bacarıqlarını hər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tərəfli başa düşmələrini yoxlayacaq.</w:t>
      </w:r>
    </w:p>
    <w:p w14:paraId="2563A5B6" w14:textId="77777777" w:rsidR="00EC7B19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Cs w:val="24"/>
          <w:lang w:val="az-Latn-AZ"/>
        </w:rPr>
      </w:pPr>
    </w:p>
    <w:p w14:paraId="51DE33B9" w14:textId="303A1CD6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Oxu və</w:t>
      </w:r>
      <w:r w:rsidR="006B7245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 t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ə</w:t>
      </w:r>
      <w:r w:rsidR="00804D26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dqiqat g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özləntiləri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54730EF5" w14:textId="7A476BC8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Tələb olunan oxunuşlar: Tələbələr hər dərsdən əvvəl bütün tə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ləb olunan oxumaları tamamlamalıdırlar. Oxumalar həftəlik olaraq tə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yin edil</w:t>
      </w:r>
      <w:r w:rsidR="002B4BD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ir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və siyasi diskurs və media ilə bağlı akademik məqalələr, ki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tab fəsilləri və nümunə araşdırmalarını əhatə edə bilər.</w:t>
      </w:r>
    </w:p>
    <w:p w14:paraId="5D11A32C" w14:textId="5625F412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lastRenderedPageBreak/>
        <w:t>• Müstəqil Tədqiqat: Tələbələr akademik jurnallar, siyasi mətn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lər və media mənbələrindən istifadə edərək, öz tapşırıqları üçün müstəqil araşdırma aparmağa hazır olmalıdırlar. Bu, ilkin mən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bələrin (siyasi çıxışlar və ya müsahibələr kimi) və ikinci də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cə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 mənbələrin (elmi təhlil və ya xəbər məqalələri kimi) tapılmasını əha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tə edə bilər.</w:t>
      </w:r>
    </w:p>
    <w:p w14:paraId="08ADA47B" w14:textId="67273E55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Sitat və</w:t>
      </w:r>
      <w:r w:rsidR="006B724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akademik d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ürüstlük: Bütün tapşırıqlar və tədqiqat la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yi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hələri plagiatın qarşısını almaq üçün müvafiq sitat standartlarına (APA, MLA</w:t>
      </w:r>
      <w:r w:rsidR="002B4BD4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,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və ya Chicago Style) riayət etməlidir. Tələbələr təş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lat tərəfindən müəyyən edilmiş akademik dürüstlük siyasətinə riayət et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məlidirlər.</w:t>
      </w:r>
    </w:p>
    <w:p w14:paraId="678F20C3" w14:textId="77777777" w:rsidR="00EC7B19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</w:p>
    <w:p w14:paraId="088BBFD4" w14:textId="3E536ED5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Tə</w:t>
      </w:r>
      <w:r w:rsidR="006B7245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nqidi t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əhlil və</w:t>
      </w:r>
      <w:r w:rsidR="006B7245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 yazı b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acarıqları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744AE3E1" w14:textId="01667C5A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•</w:t>
      </w:r>
      <w:r w:rsidR="006B724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 xml:space="preserve"> Analitik bacarıqlar: t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ələbələrdən siyasi dili şərh edərkən güc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lü ana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litik bacarıqlar nümayiş etdirmələri gözlənilir. Bura ritorik stra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te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gi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yaların, güc dinamikasının, ideoloji çərçivələrin və siyasi ün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siy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yət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də istifadə olunan inandırıcı üsulların müəyyən edilməsi daxil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pacing w:val="-2"/>
          <w:sz w:val="24"/>
          <w:szCs w:val="24"/>
          <w:lang w:val="az-Latn-AZ"/>
        </w:rPr>
        <w:t>dir.</w:t>
      </w:r>
    </w:p>
    <w:p w14:paraId="781533F5" w14:textId="14D75CB7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Yazı və</w:t>
      </w:r>
      <w:r w:rsidR="006B724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ü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nsiyyə</w:t>
      </w:r>
      <w:r w:rsidR="006B724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 bacarıqları: k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ursda aydın, ardıcıl və struk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tur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laşdırılmış yazı vacibdir. Tələbələr yaxşı yazılmış esselər, he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bat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lar və akademik standartlara uyğun təqdimatlar təqdim etmə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dir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lər və siyasi diskursda əsas məsələlərə toxunmalıdırlar.</w:t>
      </w:r>
    </w:p>
    <w:p w14:paraId="60773CB5" w14:textId="6EF75570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Ş</w:t>
      </w:r>
      <w:r w:rsidR="006B724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ifahi ü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nsiyyə</w:t>
      </w:r>
      <w:r w:rsidR="006B724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 bacarıqları: t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əqdimatlar zamanı tələbələr öz fi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kirlərini aydın ifadə etməli, auditoriyanı cəlb etməli və təhlillərini inamla təqdim etməlidirlər. Vizual vəsaitlər və slayd lövhələri ilə təc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rübə tələb oluna bilər.</w:t>
      </w:r>
    </w:p>
    <w:p w14:paraId="03FFAE26" w14:textId="77777777" w:rsidR="00122CD8" w:rsidRDefault="00122CD8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</w:p>
    <w:p w14:paraId="5960CB96" w14:textId="7F5892AB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bookmarkStart w:id="1" w:name="_GoBack"/>
      <w:bookmarkEnd w:id="1"/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Vaxtın </w:t>
      </w:r>
      <w:r w:rsidR="00547ACD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i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darə</w:t>
      </w:r>
      <w:r w:rsidR="00547ACD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 e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dilməsi və</w:t>
      </w:r>
      <w:r w:rsidR="00547ACD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 t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əşkilat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716F1F8B" w14:textId="202998D1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İşin vaxtında təqdim edilməsi: Bütün tapşırıqlar, sənədlər və la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yihələr vaxtında təqdim edilməlidir. İstisna hallar üçün tə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çı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dan əvvəlcədən razılıq alınmazsa, gecikmiş təqdimatlar qiymətin aşa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ğı salınması ilə nəticələnəcək.</w:t>
      </w:r>
    </w:p>
    <w:p w14:paraId="4F1A0078" w14:textId="7FEDC49D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İş yükünün idarə edilməsi: Kursun mütaliə intensivliyini nə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zə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rə alaraq, tələbələr vaxtlarını səmərəli idarə etməli, müstəqil təd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lastRenderedPageBreak/>
        <w:t>qi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qatlar, mütaliələr və tapşırıqların yerinə yetirilməsi üçün vaxt ayır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malıdırlar.</w:t>
      </w:r>
    </w:p>
    <w:p w14:paraId="3390E7DE" w14:textId="4953DD13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Qiymətləndirmə</w:t>
      </w:r>
      <w:r w:rsidR="00547ACD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 və əlaqə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591BF52E" w14:textId="11DD88E6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• Formativ </w:t>
      </w:r>
      <w:r w:rsidR="00547AC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qiymətləndirmə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: Tələbələr semestr ərzində vik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to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lar, məqalələr və təqdimatlar kimi tapşırıqlar üzrə rəy alacaqlar. Bu rəy onlara anlama və analitik bacarıqlarını təkmilləşdirməyə kö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mək etmək üçün nəzərdə tutulub.</w:t>
      </w:r>
    </w:p>
    <w:p w14:paraId="2099D522" w14:textId="64CD4926" w:rsidR="00A91BAD" w:rsidRPr="008600B9" w:rsidRDefault="00547AC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Summativ q</w:t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iymətləndirmə: Yekun qiymət bütün kom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po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nent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A91BA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lər üzrə fəaliyyətə əsaslanacaq: iştirak, tapşırıqlar, təqdimatlar və yekun imtahan.</w:t>
      </w:r>
    </w:p>
    <w:p w14:paraId="489230A6" w14:textId="19ABF473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Hə</w:t>
      </w:r>
      <w:r w:rsidR="00547AC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myaşıdlarla ə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laqə: Bəzi tapşırıqlarda tələbələrdən həm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ya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şıd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larından konstruktiv rəy vermək və qəbul etmək tələb oluna bilər. Bu, birgə öyrənməni təşviq edəcək və tənqidi düşünmə bacarıqlarını tək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milləşdirəcək.</w:t>
      </w:r>
    </w:p>
    <w:p w14:paraId="74CD926D" w14:textId="77777777" w:rsidR="00EC7B19" w:rsidRPr="008600B9" w:rsidRDefault="00EC7B19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</w:p>
    <w:p w14:paraId="2B612C18" w14:textId="32E796DA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 xml:space="preserve">Texniki </w:t>
      </w:r>
      <w:r w:rsidR="00547ACD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t</w:t>
      </w:r>
      <w:r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ələblər</w:t>
      </w:r>
      <w:r w:rsidR="00B11E39" w:rsidRPr="008600B9">
        <w:rPr>
          <w:rStyle w:val="a7"/>
          <w:rFonts w:ascii="Times New Roman" w:eastAsiaTheme="majorEastAsia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49E55BC0" w14:textId="75E6747C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İnternetə çıxış: Tədqiqat, onlayn kurs materiallarına daxil ol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maq və tapşırıqların təqdim edilməsi üçün müntəzəm internetə çıxış la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zımdır. Hibrid və ya onlayn kurslar üçün tələbələr onlayn öy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rən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 platformalarından (Zoom, Moodle və ya Blackboard kimi) rahat is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tifadə etməlidirlər.</w:t>
      </w:r>
    </w:p>
    <w:p w14:paraId="7EFDB614" w14:textId="32EBA9B1" w:rsidR="00A91BAD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• Proqram təminatı/Avadanlıq: Tələbələrin sənədlərin hazır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lan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ması, təqdimatların aparılması və təhlili üçün lazımi proqram tə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natına çıxışının olmasını təmin edin. Buraya mətn prosessorları (mə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sələn, Microsoft Word, Google Sənədlər), elektron cədvəl alət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ri (Excel, Google Sheets) və təhlil proqramı (məsələn, diskurs təh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 üçün NVivo, Atlas.ti) daxil ola bilər.</w:t>
      </w:r>
    </w:p>
    <w:p w14:paraId="663F1B98" w14:textId="59E93BBD" w:rsidR="006D5D01" w:rsidRPr="008600B9" w:rsidRDefault="00A91BAD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Bu tələblər tələbələrin siyasi dil, diskurs təhlili və ünsiyyət stra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tegiyaları haqqında hərtərəfli anlayış əldə etmələrini təmin edir, on</w:t>
      </w:r>
      <w:r w:rsidR="00EC7B19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ları siyasi mətnlər və media ilə tənqidi şəkildə əlaqə saxlamağa və təhlil etməyə hazırlayır.</w:t>
      </w:r>
    </w:p>
    <w:p w14:paraId="1E1279A7" w14:textId="1362CAAC" w:rsidR="005D769F" w:rsidRPr="008600B9" w:rsidRDefault="005D769F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br w:type="page"/>
      </w:r>
    </w:p>
    <w:p w14:paraId="55FDE2E8" w14:textId="0C21784D" w:rsidR="005237B8" w:rsidRPr="008600B9" w:rsidRDefault="00555D54" w:rsidP="00555D54">
      <w:pPr>
        <w:pStyle w:val="bas"/>
        <w:rPr>
          <w:color w:val="000000" w:themeColor="text1"/>
        </w:rPr>
      </w:pPr>
      <w:bookmarkStart w:id="2" w:name="_Toc198306991"/>
      <w:r w:rsidRPr="008600B9">
        <w:rPr>
          <w:color w:val="000000" w:themeColor="text1"/>
        </w:rPr>
        <w:lastRenderedPageBreak/>
        <w:t xml:space="preserve">1. </w:t>
      </w:r>
      <w:r w:rsidR="00271E8B" w:rsidRPr="008600B9">
        <w:rPr>
          <w:color w:val="000000" w:themeColor="text1"/>
        </w:rPr>
        <w:t>FƏNNİN ÖYRƏNİLMƏSİNİN</w:t>
      </w:r>
      <w:bookmarkEnd w:id="2"/>
      <w:r w:rsidR="00271E8B" w:rsidRPr="008600B9">
        <w:rPr>
          <w:color w:val="000000" w:themeColor="text1"/>
        </w:rPr>
        <w:t xml:space="preserve"> </w:t>
      </w:r>
    </w:p>
    <w:p w14:paraId="45D1B091" w14:textId="07F6B175" w:rsidR="00271E8B" w:rsidRPr="008600B9" w:rsidRDefault="00271E8B" w:rsidP="00555D54">
      <w:pPr>
        <w:pStyle w:val="bas"/>
        <w:rPr>
          <w:color w:val="000000" w:themeColor="text1"/>
        </w:rPr>
      </w:pPr>
      <w:bookmarkStart w:id="3" w:name="_Toc198306992"/>
      <w:r w:rsidRPr="008600B9">
        <w:rPr>
          <w:color w:val="000000" w:themeColor="text1"/>
        </w:rPr>
        <w:t>MƏQSƏD VƏ VƏZİFƏLƏRİ</w:t>
      </w:r>
      <w:bookmarkEnd w:id="3"/>
    </w:p>
    <w:p w14:paraId="4ABD63B1" w14:textId="77777777" w:rsidR="001D3957" w:rsidRPr="008600B9" w:rsidRDefault="001D3957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</w:pPr>
    </w:p>
    <w:p w14:paraId="0A9A3DDA" w14:textId="6D0E5149" w:rsidR="00A979ED" w:rsidRPr="008600B9" w:rsidRDefault="00A979ED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>Fənnin məqsədi</w:t>
      </w:r>
      <w:r w:rsidR="00B53B76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 xml:space="preserve"> və vəzifələri</w:t>
      </w:r>
      <w:r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 xml:space="preserve">. 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Fənnin məqsədi aşağı</w:t>
      </w:r>
      <w:r w:rsidR="005D769F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da</w:t>
      </w:r>
      <w:r w:rsidR="005D769F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kı</w:t>
      </w:r>
      <w:r w:rsidR="005D769F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lar</w:t>
      </w:r>
      <w:r w:rsidR="005D769F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dan ibarətdir: </w:t>
      </w:r>
    </w:p>
    <w:p w14:paraId="5A43832D" w14:textId="3B840352" w:rsidR="00A979ED" w:rsidRPr="008600B9" w:rsidRDefault="00A979ED" w:rsidP="005D769F">
      <w:pPr>
        <w:pStyle w:val="aa"/>
        <w:numPr>
          <w:ilvl w:val="0"/>
          <w:numId w:val="5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Müasir diplomatik sənədlər və siyasi çıxışlar üzərində dil vər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diş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lərini tələbələrə tədris etmək;</w:t>
      </w:r>
    </w:p>
    <w:p w14:paraId="6B0C2AEA" w14:textId="77777777" w:rsidR="00A979ED" w:rsidRPr="008600B9" w:rsidRDefault="00A979ED" w:rsidP="005D769F">
      <w:pPr>
        <w:pStyle w:val="aa"/>
        <w:numPr>
          <w:ilvl w:val="0"/>
          <w:numId w:val="5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Müasir siyasi danışıqlar və yazışmalar əsasındə tələbələrə oxu, yazı, danışıq və eşitmə vərdişlərini aşılamaq;</w:t>
      </w:r>
    </w:p>
    <w:p w14:paraId="4CD73D7B" w14:textId="77777777" w:rsidR="00A979ED" w:rsidRPr="008600B9" w:rsidRDefault="00A979ED" w:rsidP="005D769F">
      <w:pPr>
        <w:pStyle w:val="aa"/>
        <w:numPr>
          <w:ilvl w:val="0"/>
          <w:numId w:val="5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dilin üslubi xüsusiyyətlərini tələbələrə izah etmək və bu bacarıqları onlarda inkişaf etdirmək;</w:t>
      </w:r>
    </w:p>
    <w:p w14:paraId="785E75DE" w14:textId="08EC4C63" w:rsidR="00A979ED" w:rsidRPr="008600B9" w:rsidRDefault="00A979ED" w:rsidP="005D769F">
      <w:pPr>
        <w:pStyle w:val="aa"/>
        <w:numPr>
          <w:ilvl w:val="0"/>
          <w:numId w:val="5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Müasir siyasi nitq və sənədlərin həm üslubi tərtibat qaydaları, həm də üslubi dil vasitələri ilə tələbələri tanış etmək.</w:t>
      </w:r>
      <w:r w:rsidR="00A41F6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</w:p>
    <w:p w14:paraId="5ADCABD9" w14:textId="52802712" w:rsidR="00A979ED" w:rsidRPr="008600B9" w:rsidRDefault="00A855FF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Fənnin</w:t>
      </w:r>
      <w:r w:rsidR="00A979ED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 vəzifələri aşağıdakılardan ibarətdir:</w:t>
      </w:r>
    </w:p>
    <w:p w14:paraId="5EB99ABE" w14:textId="3D207CD2" w:rsidR="00A979ED" w:rsidRPr="008600B9" w:rsidRDefault="00A979ED" w:rsidP="005D769F">
      <w:pPr>
        <w:pStyle w:val="aa"/>
        <w:numPr>
          <w:ilvl w:val="0"/>
          <w:numId w:val="4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Diplomatik sənədləri funksiya və tərtib qaydalarına görə janr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la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ra bölmək və tələbələrə öyrətmək;</w:t>
      </w:r>
    </w:p>
    <w:p w14:paraId="11724EFB" w14:textId="534C4179" w:rsidR="00A979ED" w:rsidRPr="008600B9" w:rsidRDefault="00A979ED" w:rsidP="005D769F">
      <w:pPr>
        <w:pStyle w:val="aa"/>
        <w:numPr>
          <w:ilvl w:val="0"/>
          <w:numId w:val="4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mövcüd və müasir interaktiv üsuldan istifadə edərək siyasi (dip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lomatik) sənədləri duzgün tərtib etmək qabiliyyətini tələ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bə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lərə mənimsətmək;</w:t>
      </w:r>
    </w:p>
    <w:p w14:paraId="694CB27F" w14:textId="0C6A3273" w:rsidR="00A979ED" w:rsidRPr="008600B9" w:rsidRDefault="00A979ED" w:rsidP="005D769F">
      <w:pPr>
        <w:pStyle w:val="aa"/>
        <w:numPr>
          <w:ilvl w:val="0"/>
          <w:numId w:val="4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dilin həm linqvistik, həm də üslubi mahiyyətini tələ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bə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də inkişaf etdirmək;</w:t>
      </w:r>
    </w:p>
    <w:p w14:paraId="3E689EA2" w14:textId="611E1535" w:rsidR="00A979ED" w:rsidRPr="008600B9" w:rsidRDefault="00A979ED" w:rsidP="005D769F">
      <w:pPr>
        <w:pStyle w:val="aa"/>
        <w:numPr>
          <w:ilvl w:val="0"/>
          <w:numId w:val="4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ingilis dilinin oxu, yazı, söz ehtiyyatı, eşitmə və danışıq vər</w:t>
      </w:r>
      <w:r w:rsidR="005D769F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dişlərini tələbələrə öyrətmək.</w:t>
      </w:r>
    </w:p>
    <w:p w14:paraId="194504F1" w14:textId="77777777" w:rsidR="00B53B76" w:rsidRPr="008600B9" w:rsidRDefault="00B53B76" w:rsidP="008F3263">
      <w:pPr>
        <w:pStyle w:val="aa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5A206B44" w14:textId="77777777" w:rsidR="005D769F" w:rsidRPr="008600B9" w:rsidRDefault="00B53B76" w:rsidP="00555D54">
      <w:pPr>
        <w:pStyle w:val="bas"/>
        <w:rPr>
          <w:color w:val="000000" w:themeColor="text1"/>
        </w:rPr>
      </w:pPr>
      <w:bookmarkStart w:id="4" w:name="_Toc198306993"/>
      <w:r w:rsidRPr="008600B9">
        <w:rPr>
          <w:color w:val="000000" w:themeColor="text1"/>
        </w:rPr>
        <w:t>2. TƏHSİL PROQR</w:t>
      </w:r>
      <w:r w:rsidR="000E1462" w:rsidRPr="008600B9">
        <w:rPr>
          <w:color w:val="000000" w:themeColor="text1"/>
        </w:rPr>
        <w:t>AMININ STRUKTURUNDA</w:t>
      </w:r>
      <w:bookmarkEnd w:id="4"/>
      <w:r w:rsidR="000E1462" w:rsidRPr="008600B9">
        <w:rPr>
          <w:color w:val="000000" w:themeColor="text1"/>
        </w:rPr>
        <w:t xml:space="preserve"> </w:t>
      </w:r>
    </w:p>
    <w:p w14:paraId="07DB49FA" w14:textId="28C007D1" w:rsidR="00B53B76" w:rsidRPr="008600B9" w:rsidRDefault="000E1462" w:rsidP="00555D54">
      <w:pPr>
        <w:pStyle w:val="bas"/>
        <w:rPr>
          <w:color w:val="000000" w:themeColor="text1"/>
        </w:rPr>
      </w:pPr>
      <w:bookmarkStart w:id="5" w:name="_Toc198306994"/>
      <w:r w:rsidRPr="008600B9">
        <w:rPr>
          <w:color w:val="000000" w:themeColor="text1"/>
        </w:rPr>
        <w:t>FƏNNİN YERİ</w:t>
      </w:r>
      <w:bookmarkEnd w:id="5"/>
    </w:p>
    <w:p w14:paraId="02B1A6AF" w14:textId="77777777" w:rsidR="00683CC4" w:rsidRPr="008600B9" w:rsidRDefault="00683CC4" w:rsidP="008F3263">
      <w:pPr>
        <w:pStyle w:val="aa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 w:eastAsia="ru-RU"/>
        </w:rPr>
      </w:pPr>
    </w:p>
    <w:p w14:paraId="74543727" w14:textId="6303C0DA" w:rsidR="00B53B76" w:rsidRPr="008600B9" w:rsidRDefault="00B53B76" w:rsidP="008F3263">
      <w:pPr>
        <w:pStyle w:val="aa"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>“Siyasi ingilis dili (Political English)</w:t>
      </w:r>
      <w:r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 w:eastAsia="ru-RU"/>
        </w:rPr>
        <w:t>”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 w:eastAsia="ru-RU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fənni 050205-Filo</w:t>
      </w:r>
      <w:r w:rsidR="006B5B8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lo</w:t>
      </w:r>
      <w:r w:rsidR="006B5B8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gi</w:t>
      </w:r>
      <w:r w:rsidR="006B5B8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ya ixtisasının təhsil proqramında </w:t>
      </w: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 w:eastAsia="az-Latn-AZ"/>
        </w:rPr>
        <w:t>seçmə və ATM</w:t>
      </w:r>
      <w:r w:rsidR="00A41F68"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 w:eastAsia="az-Latn-AZ"/>
        </w:rPr>
        <w:t xml:space="preserve"> </w:t>
      </w: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 w:eastAsia="az-Latn-AZ"/>
        </w:rPr>
        <w:t>fənlər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0E1462"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az-Latn-AZ"/>
        </w:rPr>
        <w:t xml:space="preserve">(ATMF – 6)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bölümünə daxildir. Fənnin mənimsənilməsi nəticəsində təhsilalan ö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Cyrl-AZ"/>
        </w:rPr>
        <w:t>z fikirlərini dəqiq ifadə etmək, məntiqi və düzgün cümlələr qur</w:t>
      </w:r>
      <w:r w:rsidR="006B5B8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Cyrl-AZ"/>
        </w:rPr>
        <w:t>maq qabiliyyətinə yiyələnmək üçün ədəbi dilimizin qayda və qa</w:t>
      </w:r>
      <w:r w:rsidR="006B5B8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Cyrl-AZ"/>
        </w:rPr>
        <w:t>nun</w:t>
      </w:r>
      <w:r w:rsidR="006B5B84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Cyrl-AZ"/>
        </w:rPr>
        <w:t>larının mahiyyətinin şüurlu dərkinə nail olma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ğı, buna dair bilik, vər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diş və bacarıqlara yiyələnməlidir</w:t>
      </w:r>
      <w:bookmarkStart w:id="6" w:name="bookmark3"/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5DD4BA1F" w14:textId="4E232031" w:rsidR="00B53B76" w:rsidRPr="008600B9" w:rsidRDefault="00B53B76" w:rsidP="008F3263">
      <w:pPr>
        <w:pStyle w:val="aa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lastRenderedPageBreak/>
        <w:t xml:space="preserve">Fənnin Təhsil proqramının strukturunda yeri </w:t>
      </w:r>
      <w:bookmarkEnd w:id="6"/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və rolu </w:t>
      </w:r>
      <w:r w:rsidR="000E1462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>“Siyasi in</w:t>
      </w:r>
      <w:r w:rsidR="00D56985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softHyphen/>
      </w:r>
      <w:r w:rsidR="000E1462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>gilis dili (Political English)</w:t>
      </w:r>
      <w:r w:rsidR="000E1462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 w:eastAsia="ru-RU"/>
        </w:rPr>
        <w:t>”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 w:eastAsia="ru-RU"/>
        </w:rPr>
        <w:t xml:space="preserve"> </w:t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 xml:space="preserve">elmi fənn kimi əsasən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aydın, yığ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cam, düzgün, dəqiq, ifadəli, zəngin, təmiz, orijinal nitqə yiyələnmək vər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dişlərini aşılamaq, analitik düşünmə, yazılı və şifahi nitq, dis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kus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ya, eləcə də tədqiqat aparmaq və tədqiqatın nəticələrini təqdim et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mək vərdişlərini inkişaf etdirmək xüsusiyyətlərini aydınlaşdırır. </w:t>
      </w:r>
      <w:r w:rsidR="000E1462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>“Si</w:t>
      </w:r>
      <w:r w:rsidR="00D56985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softHyphen/>
      </w:r>
      <w:r w:rsidR="000E1462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>yasi ingilis dili (Political English)</w:t>
      </w:r>
      <w:r w:rsidR="000E1462"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 w:eastAsia="ru-RU"/>
        </w:rPr>
        <w:t>”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fənni AR ETN-nin Baka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lav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riat səviyyəsinin (əsas baza ali təhsilinin) Filologiya ixtisası üzrə I se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mestrdə (</w:t>
      </w:r>
      <w:r w:rsidR="000E1462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1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kursda) tədris olunur. “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Cyrl-AZ"/>
        </w:rPr>
        <w:t>Ümum-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peşə hazırlığı bö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lü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mü”n</w:t>
      </w:r>
      <w:r w:rsidR="00D5698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də </w:t>
      </w: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az-Latn-AZ"/>
        </w:rPr>
        <w:t>seçmə və ATM</w:t>
      </w:r>
      <w:r w:rsidR="00A41F68"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az-Latn-AZ"/>
        </w:rPr>
        <w:t xml:space="preserve"> </w:t>
      </w: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az-Latn-AZ"/>
        </w:rPr>
        <w:t>fənlər</w:t>
      </w:r>
      <w:r w:rsidR="000E1462"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az-Latn-AZ"/>
        </w:rPr>
        <w:t xml:space="preserve"> (ATMF – 6)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blokuna daxildir. </w:t>
      </w:r>
    </w:p>
    <w:p w14:paraId="44F517D8" w14:textId="77777777" w:rsidR="00B5027A" w:rsidRPr="008600B9" w:rsidRDefault="00B5027A" w:rsidP="008F3263">
      <w:pPr>
        <w:pStyle w:val="aa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09A0987B" w14:textId="77777777" w:rsidR="006C32A6" w:rsidRPr="008600B9" w:rsidRDefault="006C32A6" w:rsidP="00555D54">
      <w:pPr>
        <w:pStyle w:val="bas"/>
        <w:rPr>
          <w:color w:val="000000" w:themeColor="text1"/>
        </w:rPr>
      </w:pPr>
      <w:bookmarkStart w:id="7" w:name="_Toc198306995"/>
      <w:r w:rsidRPr="008600B9">
        <w:rPr>
          <w:color w:val="000000" w:themeColor="text1"/>
        </w:rPr>
        <w:t>3. TƏHSİLALANLARDA FƏNNİN MƏNİMSƏDİLMƏSİ NƏTİCƏSİNDƏ FORMALAŞDIRILAN KOMPETENSİYALAR</w:t>
      </w:r>
      <w:bookmarkEnd w:id="7"/>
    </w:p>
    <w:p w14:paraId="71066672" w14:textId="77777777" w:rsidR="000E1462" w:rsidRPr="008600B9" w:rsidRDefault="000E1462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Cs w:val="24"/>
          <w:lang w:val="az-Latn-AZ"/>
        </w:rPr>
      </w:pPr>
    </w:p>
    <w:p w14:paraId="1D95135C" w14:textId="2F306804" w:rsidR="00726B2D" w:rsidRPr="008600B9" w:rsidRDefault="00122CD8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</w:pPr>
      <w:r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3.1.</w:t>
      </w:r>
      <w:r w:rsidR="00726B2D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 xml:space="preserve">Kursu bitirdikdən sonra əldə olunan </w:t>
      </w:r>
      <w:r w:rsidR="00EA4EF0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kompetensiyalar</w:t>
      </w:r>
      <w:r w:rsidR="00726B2D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:</w:t>
      </w:r>
    </w:p>
    <w:p w14:paraId="7B147248" w14:textId="4910B465" w:rsidR="00726B2D" w:rsidRPr="008600B9" w:rsidRDefault="00122CD8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3.1.1.</w:t>
      </w:r>
      <w:r w:rsidR="00726B2D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 xml:space="preserve">Ümumi </w:t>
      </w:r>
      <w:r w:rsidR="00EA4EF0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kompetensiyalar</w:t>
      </w:r>
      <w:r w:rsidR="00726B2D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: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1. Tənqidi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üşüncə və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analitik b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ca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rıqlar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(s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iyasi mətnləri və arqumentləri tənqidi qiymətləndirmə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 ba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carığı, s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iyasi dilin təfsirində müstəqil mühakimənin inkişafı.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)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2. Ün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siyyət bacarıqları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(d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anışıq və yazılı İngilis dilində mürəkkəb fi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kir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ləri aydın və inandırıcı şəkildə ifadə etmə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 bacarığı, t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əkmil ic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ti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mai nitq və akademik müzakirə bacarıqları.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)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3. Tə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dqiqat b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acarıqları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(k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ey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fiyyətli metodlardan istifadə etməklə müstəqil tədqiqat aparmaq ba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carığı (məsələn, diskurs təhlili)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, m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üxtəlif mənbələrdən siyasi mətn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ləri toplamaq, qiymətləndirmək və sintez etmə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k bacarığı).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4. Etik və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ədəniyyətlərarası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aarifləndirmə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(s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iyasi ünsiyyətdə mə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də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ni və ideoloji müxtəlifliyə həssaslı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q, s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iyasi dildən istifadə və media təm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silçiliyində etik nəticələrin anlaşılması.</w:t>
      </w:r>
    </w:p>
    <w:p w14:paraId="5A712765" w14:textId="48195C44" w:rsidR="009C3749" w:rsidRPr="008600B9" w:rsidRDefault="00122CD8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3.2.</w:t>
      </w:r>
      <w:r w:rsidR="00EA4EF0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Mövzuya uyğun kompetensiyalar</w:t>
      </w:r>
      <w:r w:rsidR="00726B2D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: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1. Siyasi diskursun başa dü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şülməsi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(s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iyasi İngilis dilinin əsas xüsusiyyətlərini və stra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te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gi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ya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rını müəyyən etmə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 bacarığı, d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ilin ideologiyaları təbliğ etmək, şəx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siyyətləri qurmaq və ictimai rəyə təsir etmək üçün necə istifadə edil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diyinin tanınması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).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2. Dilçilik və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iskurs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əzəriyyələrinin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ətbiqi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(r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eal siyasi mətnləri təhlil etmək üçün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lastRenderedPageBreak/>
        <w:t>müvafiq nəzəriyyələrin (mə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sə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lən, tənqidi diskurs təhlili, ritorika, praqmatika) tətbiqi.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3. Media və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g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üc strukturları haqqında məlumatlılıq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(m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edia dilinin siyasi he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yələri və ictimai qavrayışı necə formalaşdırdığını qiy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mət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lən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dir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mək bacarığı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, s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iyasi aktorların və institutların dil istifadəsinə təsirini ba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şa düşmək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)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.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4. Siyasətdə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lobal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ngilis dilinin başa düşülməsi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(b</w:t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ey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nəlxalq diplomatiyada, təşkilatlarda və transmilli siyasi kom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mu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726B2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nikasiyada ingilis dilinin istifadəsinə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dair anlayış).</w:t>
      </w:r>
    </w:p>
    <w:p w14:paraId="4201359E" w14:textId="446F3C96" w:rsidR="003E4472" w:rsidRPr="008600B9" w:rsidRDefault="00122CD8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3.3.</w:t>
      </w:r>
      <w:r w:rsidR="003E4472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Praktik/peşəkar bacarıqlar</w:t>
      </w:r>
      <w:r w:rsidR="00A855FF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>ı</w:t>
      </w:r>
      <w:r w:rsidR="003E4472" w:rsidRPr="008600B9">
        <w:rPr>
          <w:rStyle w:val="a7"/>
          <w:rFonts w:ascii="Times New Roman" w:eastAsiaTheme="majorEastAsia" w:hAnsi="Times New Roman" w:cs="Times New Roman"/>
          <w:i/>
          <w:color w:val="000000" w:themeColor="text1"/>
          <w:sz w:val="24"/>
          <w:szCs w:val="24"/>
          <w:lang w:val="az-Latn-AZ"/>
        </w:rPr>
        <w:t xml:space="preserve">: 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1. Mətn təhlili və şərhi (çıxışları, mü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sahibələri, manifestləri, debatları və siyasi reklamları təhlil et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mək bacarığı) 2. Siyasi kontekstdə akademik yazı (müvafiq aka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de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mik dildən və istinaddan istifadə edərək tənqidi esse və hesabatlar yaz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maq bacarığı). 3. Təqdimat və arqumentasiya (siyasi və lin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qvis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tik cəhətdən mürəkkəb mövzularda təqdimatlar hazırlamaq və çat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dır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maq bacarığı). 4. Siyasi ünsiyyət sahələrinə uyğunluq</w:t>
      </w:r>
      <w:r w:rsidR="003D01D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(j</w:t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ur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na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lis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ti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ka, siyasi məsləhətçilik, beynəlxalq əlaqələr və ictimai ünsiyyət sa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hə</w:t>
      </w:r>
      <w:r w:rsidR="008E3335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3E4472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lərində karyera üçün tətbiq olunan bac</w:t>
      </w:r>
      <w:r w:rsidR="003D01DD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arıqlar).</w:t>
      </w:r>
    </w:p>
    <w:p w14:paraId="4372C5C4" w14:textId="77777777" w:rsidR="00AB67AD" w:rsidRPr="008600B9" w:rsidRDefault="00AB67AD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2519C21A" w14:textId="77777777" w:rsidR="00AB67AD" w:rsidRPr="008600B9" w:rsidRDefault="00AB67AD" w:rsidP="00555D54">
      <w:pPr>
        <w:pStyle w:val="bas"/>
        <w:rPr>
          <w:color w:val="000000" w:themeColor="text1"/>
        </w:rPr>
      </w:pPr>
      <w:bookmarkStart w:id="8" w:name="_Toc198306996"/>
      <w:r w:rsidRPr="008600B9">
        <w:rPr>
          <w:color w:val="000000" w:themeColor="text1"/>
        </w:rPr>
        <w:t>4. FƏNNİN HƏCMİ VƏ TƏDRİS İŞLƏRİNİN NÖVLƏRİ</w:t>
      </w:r>
      <w:bookmarkEnd w:id="8"/>
    </w:p>
    <w:p w14:paraId="68382760" w14:textId="77777777" w:rsidR="00AB67AD" w:rsidRPr="008600B9" w:rsidRDefault="00AB67AD" w:rsidP="008F3263">
      <w:pPr>
        <w:pStyle w:val="24"/>
        <w:widowControl/>
        <w:shd w:val="clear" w:color="auto" w:fill="auto"/>
        <w:tabs>
          <w:tab w:val="left" w:pos="863"/>
        </w:tabs>
        <w:spacing w:after="0" w:line="240" w:lineRule="auto"/>
        <w:ind w:firstLine="567"/>
        <w:rPr>
          <w:b/>
          <w:color w:val="000000" w:themeColor="text1"/>
          <w:sz w:val="24"/>
          <w:szCs w:val="24"/>
          <w:lang w:val="az-Latn-AZ"/>
        </w:rPr>
      </w:pPr>
    </w:p>
    <w:p w14:paraId="4D4B761A" w14:textId="5D6E2721" w:rsidR="00AB67AD" w:rsidRPr="008600B9" w:rsidRDefault="00AB67AD" w:rsidP="008E3335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4.1. Fənnin ümumi hə</w:t>
      </w:r>
      <w:r w:rsidR="00324C2D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cmi</w:t>
      </w:r>
      <w:r w:rsidR="00A41F6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324C2D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5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kredit vahididir. </w:t>
      </w:r>
    </w:p>
    <w:p w14:paraId="62FE9052" w14:textId="77777777" w:rsidR="00AB67AD" w:rsidRPr="008600B9" w:rsidRDefault="00AB67AD" w:rsidP="008E3335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4.2. Fənnin tədrisi Universitetdə bir tədris semestri (I-ci semestr) 60 saat üzrə nəzərdə tutulmuşdur.</w:t>
      </w:r>
    </w:p>
    <w:p w14:paraId="5AF38190" w14:textId="77777777" w:rsidR="00AB67AD" w:rsidRPr="008600B9" w:rsidRDefault="00AB67AD" w:rsidP="008E3335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4.3. Fənnin semestr üzrə bölgüsü </w:t>
      </w:r>
    </w:p>
    <w:p w14:paraId="4ABE611B" w14:textId="77777777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1D3CC7D5" w14:textId="77777777" w:rsidR="00495E38" w:rsidRPr="008600B9" w:rsidRDefault="00495E38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br w:type="page"/>
      </w:r>
    </w:p>
    <w:p w14:paraId="04A022F4" w14:textId="466EA1AA" w:rsidR="00AB67AD" w:rsidRPr="008600B9" w:rsidRDefault="00AB67AD" w:rsidP="00555D54">
      <w:pPr>
        <w:pStyle w:val="bas"/>
        <w:rPr>
          <w:color w:val="000000" w:themeColor="text1"/>
        </w:rPr>
      </w:pPr>
      <w:bookmarkStart w:id="9" w:name="_Toc198306997"/>
      <w:r w:rsidRPr="008600B9">
        <w:rPr>
          <w:color w:val="000000" w:themeColor="text1"/>
        </w:rPr>
        <w:lastRenderedPageBreak/>
        <w:t>5. FƏNN ÜZRƏ MÖVZULAR VƏ ONLARIN MƏZMUNU</w:t>
      </w:r>
      <w:bookmarkEnd w:id="9"/>
    </w:p>
    <w:p w14:paraId="118103F5" w14:textId="77777777" w:rsidR="008E3335" w:rsidRPr="008600B9" w:rsidRDefault="008E3335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Cs w:val="24"/>
          <w:lang w:val="az-Latn-AZ"/>
        </w:rPr>
      </w:pPr>
    </w:p>
    <w:p w14:paraId="0E698B76" w14:textId="77777777" w:rsidR="00AB67AD" w:rsidRPr="008600B9" w:rsidRDefault="00AB67AD" w:rsidP="008E3335">
      <w:pPr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</w:t>
      </w:r>
    </w:p>
    <w:p w14:paraId="0217F6C7" w14:textId="0B5428BD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Siyasi ingilis dili. Diplomatik üslub və siyasi dil vərdişləri. Mo</w:t>
      </w:r>
      <w:r w:rsidR="008E3335"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dul 1. Oxu: (Briefings, Reports, And Statements Of Presidents. Pre</w:t>
      </w:r>
      <w:r w:rsidR="008E3335"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sident Obama Delivers an Update on the Economy, Iraq, and Ukraine.</w:t>
      </w:r>
      <w:r w:rsidR="00A41F68"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 xml:space="preserve"> </w:t>
      </w:r>
    </w:p>
    <w:p w14:paraId="3FCAFE63" w14:textId="77777777" w:rsidR="00495E38" w:rsidRPr="008600B9" w:rsidRDefault="00495E38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6C62D9A7" w14:textId="77777777" w:rsidR="00AB67AD" w:rsidRPr="008600B9" w:rsidRDefault="00AB67AD" w:rsidP="008E3335">
      <w:pPr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2</w:t>
      </w:r>
    </w:p>
    <w:p w14:paraId="2744BFB4" w14:textId="3C23B6AA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ingilis dili. Modul 1. Dil vərdişləri (qrammatika): söz</w:t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dü</w:t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zəltmə, boşluqları doldurma, uyğunlaşdırma, tərcümə, vasitəli və va</w:t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sitəsiz nitq.</w:t>
      </w:r>
    </w:p>
    <w:p w14:paraId="698DE4CB" w14:textId="77777777" w:rsidR="00495E38" w:rsidRPr="008600B9" w:rsidRDefault="00495E38" w:rsidP="008F3263">
      <w:pPr>
        <w:tabs>
          <w:tab w:val="left" w:pos="0"/>
          <w:tab w:val="left" w:pos="72"/>
          <w:tab w:val="left" w:pos="53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137B1351" w14:textId="77777777" w:rsidR="00AB67AD" w:rsidRPr="008600B9" w:rsidRDefault="00AB67AD" w:rsidP="008E3335">
      <w:pPr>
        <w:tabs>
          <w:tab w:val="left" w:pos="0"/>
          <w:tab w:val="left" w:pos="72"/>
          <w:tab w:val="left" w:pos="537"/>
        </w:tabs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3</w:t>
      </w:r>
    </w:p>
    <w:p w14:paraId="73A0C35E" w14:textId="41237378" w:rsidR="00AB67AD" w:rsidRPr="008600B9" w:rsidRDefault="00AB67AD" w:rsidP="008F3263">
      <w:pPr>
        <w:tabs>
          <w:tab w:val="left" w:pos="0"/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ingilis dili. Modul 1. Dil diqqəti. Söz yaratmaq; boş</w:t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luq</w:t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la</w:t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rın doldurulması; Uyğunluq; Tərcümə; Birbaşa\məlumatlı nitq: tap</w:t>
      </w:r>
      <w:r w:rsidR="008E333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şırıqlar</w:t>
      </w:r>
    </w:p>
    <w:p w14:paraId="038F2EDE" w14:textId="77777777" w:rsidR="00495E38" w:rsidRPr="008600B9" w:rsidRDefault="00495E38" w:rsidP="008F3263">
      <w:pPr>
        <w:tabs>
          <w:tab w:val="left" w:pos="0"/>
          <w:tab w:val="left" w:pos="72"/>
          <w:tab w:val="left" w:pos="53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7973EF25" w14:textId="77777777" w:rsidR="00AB67AD" w:rsidRPr="008600B9" w:rsidRDefault="00AB67AD" w:rsidP="008E3335">
      <w:pPr>
        <w:tabs>
          <w:tab w:val="left" w:pos="0"/>
          <w:tab w:val="left" w:pos="72"/>
          <w:tab w:val="left" w:pos="537"/>
        </w:tabs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4</w:t>
      </w:r>
    </w:p>
    <w:p w14:paraId="6FAA6456" w14:textId="77777777" w:rsidR="00AB67AD" w:rsidRPr="008600B9" w:rsidRDefault="00AB67AD" w:rsidP="008F3263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Siyasi ingilis dili. Modul 1. Dinləmə: Turkish PM: No plans to send troops to Syria. Danışıq: Make a brief conference speech. Some useful tips for an informative speech; yazı. </w:t>
      </w:r>
    </w:p>
    <w:p w14:paraId="2705BC70" w14:textId="77777777" w:rsidR="00495E38" w:rsidRPr="008600B9" w:rsidRDefault="00495E38" w:rsidP="008F3263">
      <w:pPr>
        <w:tabs>
          <w:tab w:val="left" w:pos="72"/>
          <w:tab w:val="left" w:pos="53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de-DE"/>
        </w:rPr>
      </w:pPr>
    </w:p>
    <w:p w14:paraId="76D827DB" w14:textId="77777777" w:rsidR="00AB67AD" w:rsidRPr="008600B9" w:rsidRDefault="00AB67AD" w:rsidP="008E3335">
      <w:pPr>
        <w:tabs>
          <w:tab w:val="left" w:pos="72"/>
          <w:tab w:val="left" w:pos="537"/>
        </w:tabs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pacing w:val="-6"/>
          <w:sz w:val="24"/>
          <w:szCs w:val="24"/>
          <w:lang w:val="de-DE"/>
        </w:rPr>
      </w:pPr>
      <w:r w:rsidRPr="008600B9">
        <w:rPr>
          <w:rFonts w:ascii="Times New Roman" w:hAnsi="Times New Roman" w:cs="Times New Roman"/>
          <w:b/>
          <w:color w:val="000000" w:themeColor="text1"/>
          <w:spacing w:val="-6"/>
          <w:sz w:val="24"/>
          <w:szCs w:val="24"/>
          <w:lang w:val="de-DE"/>
        </w:rPr>
        <w:t>Mövzu 5</w:t>
      </w:r>
    </w:p>
    <w:p w14:paraId="5D7DFD0F" w14:textId="2297DE80" w:rsidR="00AB67AD" w:rsidRPr="008600B9" w:rsidRDefault="00AB67AD" w:rsidP="008F3263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Siyasi ingilis dili. Modul 1. Yazı vərdişləri. Write an article gi</w:t>
      </w:r>
      <w:r w:rsidR="008D6C2B"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v</w:t>
      </w:r>
      <w:r w:rsidR="008D6C2B"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ing your own opinion on the issue discussed. Some useful tips for an opi</w:t>
      </w:r>
      <w:r w:rsidR="008D6C2B"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 xml:space="preserve">nion essay. </w:t>
      </w:r>
      <w:r w:rsidRPr="008600B9">
        <w:rPr>
          <w:rFonts w:ascii="Times New Roman" w:eastAsia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Yazı vərdişləri: mülahizəli esse yazı texnikası və vər</w:t>
      </w:r>
      <w:r w:rsidR="008D6C2B" w:rsidRPr="008600B9">
        <w:rPr>
          <w:rFonts w:ascii="Times New Roman" w:eastAsia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softHyphen/>
      </w:r>
      <w:r w:rsidRPr="008600B9">
        <w:rPr>
          <w:rFonts w:ascii="Times New Roman" w:eastAsia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>diş</w:t>
      </w:r>
      <w:r w:rsidR="008D6C2B" w:rsidRPr="008600B9">
        <w:rPr>
          <w:rFonts w:ascii="Times New Roman" w:eastAsia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softHyphen/>
      </w:r>
      <w:r w:rsidRPr="008600B9">
        <w:rPr>
          <w:rFonts w:ascii="Times New Roman" w:eastAsia="Times New Roman" w:hAnsi="Times New Roman" w:cs="Times New Roman"/>
          <w:color w:val="000000" w:themeColor="text1"/>
          <w:spacing w:val="-6"/>
          <w:sz w:val="24"/>
          <w:szCs w:val="24"/>
          <w:lang w:val="az-Latn-AZ"/>
        </w:rPr>
        <w:t xml:space="preserve">ləri. </w:t>
      </w:r>
    </w:p>
    <w:p w14:paraId="221ADA99" w14:textId="77777777" w:rsidR="00495E38" w:rsidRPr="008600B9" w:rsidRDefault="00495E38" w:rsidP="008F3263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45621612" w14:textId="77777777" w:rsidR="00AB67AD" w:rsidRPr="008600B9" w:rsidRDefault="00AB67AD" w:rsidP="008E333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6</w:t>
      </w:r>
    </w:p>
    <w:p w14:paraId="5EF58069" w14:textId="0811A906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>Modul 1 üzrə test yazmaq.</w:t>
      </w:r>
      <w:r w:rsidR="00A41F68"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>Yazılı tapşırıq: dərsdə mülahizəli es</w:t>
      </w:r>
      <w:r w:rsidR="008E3335"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>se yazmaq.</w:t>
      </w:r>
    </w:p>
    <w:p w14:paraId="7B40E51D" w14:textId="77777777" w:rsidR="00495E38" w:rsidRPr="008600B9" w:rsidRDefault="00495E38" w:rsidP="008F3263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18"/>
          <w:szCs w:val="24"/>
          <w:lang w:val="az-Latn-AZ"/>
        </w:rPr>
      </w:pPr>
    </w:p>
    <w:p w14:paraId="0B4C2E1D" w14:textId="77777777" w:rsidR="00AB67AD" w:rsidRPr="008600B9" w:rsidRDefault="00AB67AD" w:rsidP="008E333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8</w:t>
      </w:r>
    </w:p>
    <w:p w14:paraId="0491CC94" w14:textId="77777777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MODUL 1 üçün ƏLAVƏ materiallar. Mövzu 1. Tərcümə edin və tapşırıqları yerinə yetirin. Azərbaycan prezidentinin və NATO baş katibinin birgə mətbuata bəyanatları</w:t>
      </w:r>
    </w:p>
    <w:p w14:paraId="588652FC" w14:textId="77777777" w:rsidR="00555D54" w:rsidRPr="008600B9" w:rsidRDefault="00555D54" w:rsidP="008E333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68620C86" w14:textId="77777777" w:rsidR="00AB67AD" w:rsidRPr="008600B9" w:rsidRDefault="00AB67AD" w:rsidP="008E333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  <w:lastRenderedPageBreak/>
        <w:t>Mövzu 9</w:t>
      </w:r>
    </w:p>
    <w:p w14:paraId="14876AD1" w14:textId="77777777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MODUL 1 üçün ƏLAVƏ materiallar. Mövzu 1. Tərcümə edin və tapşırıqları yerinə yetirin. Azərbaycan prezidentinin və NATO baş katibinin birgə mətbuata bəyanatları</w:t>
      </w:r>
    </w:p>
    <w:p w14:paraId="0B070661" w14:textId="77777777" w:rsidR="00495E38" w:rsidRPr="008600B9" w:rsidRDefault="00495E38" w:rsidP="008F3263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2A198A40" w14:textId="77777777" w:rsidR="00AB67AD" w:rsidRPr="008600B9" w:rsidRDefault="00AB67AD" w:rsidP="008E333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10</w:t>
      </w:r>
    </w:p>
    <w:p w14:paraId="30D9872D" w14:textId="0E4DA3D6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MODUL 1 üçün ƏLAVƏ materiallar. Mövzu 1. Tərcümə edin və tapşırıqları yerinə yetirin. Azərbaycan prezidentinin və NATO baş ka</w:t>
      </w:r>
      <w:r w:rsidR="008D6C2B" w:rsidRPr="008600B9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Pr="008600B9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tibinin birgə mətbuata bəyanatları</w:t>
      </w:r>
    </w:p>
    <w:p w14:paraId="278C73A2" w14:textId="77777777" w:rsidR="00495E38" w:rsidRPr="008600B9" w:rsidRDefault="00495E38" w:rsidP="008F3263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24239F98" w14:textId="77777777" w:rsidR="00AB67AD" w:rsidRPr="008600B9" w:rsidRDefault="00AB67AD" w:rsidP="008D6C2B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11</w:t>
      </w:r>
    </w:p>
    <w:p w14:paraId="05AE4052" w14:textId="5393044F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Siyasi ingilis dili. Modul 2.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Oxu: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Crime and Types Of Crime.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Style w:val="FontStyle120"/>
          <w:b w:val="0"/>
          <w:color w:val="000000" w:themeColor="text1"/>
          <w:sz w:val="24"/>
          <w:szCs w:val="24"/>
        </w:rPr>
        <w:t xml:space="preserve">Resolution 874 adopted by the Security Council at its 3292nd meeting, on 14 October 1993. </w:t>
      </w:r>
    </w:p>
    <w:p w14:paraId="523CD0C3" w14:textId="77777777" w:rsidR="00495E38" w:rsidRPr="008600B9" w:rsidRDefault="00495E38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08E642D0" w14:textId="77777777" w:rsidR="00AB67AD" w:rsidRPr="008600B9" w:rsidRDefault="00AB67AD" w:rsidP="008D6C2B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12</w:t>
      </w:r>
    </w:p>
    <w:p w14:paraId="049DE1CF" w14:textId="77777777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Style w:val="FontStyle120"/>
          <w:b w:val="0"/>
          <w:color w:val="000000" w:themeColor="text1"/>
          <w:sz w:val="24"/>
          <w:szCs w:val="24"/>
        </w:rPr>
        <w:t>Siyasi ingilis dili. Modul 2. Dil vərdişləri: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Word building; gap filling; matching; translation; Past simple; past continous. </w:t>
      </w:r>
    </w:p>
    <w:p w14:paraId="0221AA8D" w14:textId="77777777" w:rsidR="00495E38" w:rsidRPr="008600B9" w:rsidRDefault="00495E38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37EC772D" w14:textId="77777777" w:rsidR="00AB67AD" w:rsidRPr="008600B9" w:rsidRDefault="00AB67AD" w:rsidP="008D6C2B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13</w:t>
      </w:r>
    </w:p>
    <w:p w14:paraId="05A4BCF0" w14:textId="77777777" w:rsidR="00AB67AD" w:rsidRPr="008600B9" w:rsidRDefault="00AB67AD" w:rsidP="008F3263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de-DE"/>
        </w:rPr>
        <w:t xml:space="preserve">Siyasi ingilis dili. Modul 2. </w:t>
      </w: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Dinləmə: </w:t>
      </w: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>Germany’s plan for migrants; danışıq</w:t>
      </w: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: </w:t>
      </w: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 xml:space="preserve">Discuss a commentary from an individual point of view. Some useful tips for a commentary; yazı. </w:t>
      </w:r>
    </w:p>
    <w:p w14:paraId="6098914D" w14:textId="77777777" w:rsidR="00495E38" w:rsidRPr="008600B9" w:rsidRDefault="00495E38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1BF0F086" w14:textId="77777777" w:rsidR="00AB67AD" w:rsidRPr="008600B9" w:rsidRDefault="00AB67AD" w:rsidP="008D6C2B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14</w:t>
      </w:r>
    </w:p>
    <w:p w14:paraId="0547F40A" w14:textId="43EE9909" w:rsidR="00AB67AD" w:rsidRPr="008600B9" w:rsidRDefault="00AB67AD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ingilis dili. Modul 2. Dil vərdişləri: Söz quruculuğu; boş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luqların doldurulması; uyğunluq; tərcümə; keçmiş sadə; keçmiş da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vamlı: tapşırıqlar</w:t>
      </w:r>
    </w:p>
    <w:p w14:paraId="580B2C03" w14:textId="77777777" w:rsidR="00495E38" w:rsidRPr="008600B9" w:rsidRDefault="00495E38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3469CF51" w14:textId="77777777" w:rsidR="00AB67AD" w:rsidRPr="008600B9" w:rsidRDefault="00AB67AD" w:rsidP="008D6C2B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15</w:t>
      </w:r>
    </w:p>
    <w:p w14:paraId="5A432C4B" w14:textId="2DA99C45" w:rsidR="00AB67AD" w:rsidRPr="008600B9" w:rsidRDefault="00AB67AD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ingilis dili. Modul 2. Dil vərdişləri: Söz quruculuğu; boş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luqların doldurulması; uyğunluq; tərcümə; keçmiş sadə; keçmiş da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vamlı: tapşırıqlar</w:t>
      </w:r>
    </w:p>
    <w:p w14:paraId="3FA4554B" w14:textId="77777777" w:rsidR="00495E38" w:rsidRPr="008600B9" w:rsidRDefault="00495E38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5E07193A" w14:textId="77777777" w:rsidR="00AB67AD" w:rsidRPr="008600B9" w:rsidRDefault="00AB67AD" w:rsidP="008D6C2B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lastRenderedPageBreak/>
        <w:t>Mövzu 16</w:t>
      </w:r>
    </w:p>
    <w:p w14:paraId="515FBA0F" w14:textId="77777777" w:rsidR="00AB67AD" w:rsidRPr="008600B9" w:rsidRDefault="00AB67AD" w:rsidP="008F3263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az-Latn-AZ"/>
        </w:rPr>
        <w:t xml:space="preserve">Siyasi ingilis dili. Modul 2. Yazı vərdişləri. Write a narrative essay about the issue raised. Some useful tips for a narrative writing. </w:t>
      </w:r>
    </w:p>
    <w:p w14:paraId="1E68EECC" w14:textId="77777777" w:rsidR="00495E38" w:rsidRPr="008600B9" w:rsidRDefault="00495E38" w:rsidP="008F3263">
      <w:pPr>
        <w:tabs>
          <w:tab w:val="left" w:pos="72"/>
          <w:tab w:val="left" w:pos="53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6071B22E" w14:textId="77777777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17</w:t>
      </w:r>
    </w:p>
    <w:p w14:paraId="04CD7BA9" w14:textId="14858996" w:rsidR="00AB67AD" w:rsidRPr="008600B9" w:rsidRDefault="00AB67AD" w:rsidP="008F326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>Siyasi ingilis dili. Modul 2 üzrə proqres testi.</w:t>
      </w:r>
      <w:r w:rsidR="00A41F68"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>Yazılı tapşırıq: dərsdə nəqli esse yazmaq.</w:t>
      </w:r>
    </w:p>
    <w:p w14:paraId="3A9DC5B3" w14:textId="77777777" w:rsidR="00495E38" w:rsidRPr="008600B9" w:rsidRDefault="00495E38" w:rsidP="008F3263">
      <w:pPr>
        <w:tabs>
          <w:tab w:val="left" w:pos="72"/>
          <w:tab w:val="left" w:pos="53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5A0DB9EA" w14:textId="77777777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18</w:t>
      </w:r>
    </w:p>
    <w:p w14:paraId="5BA236B3" w14:textId="77777777" w:rsidR="00AB67AD" w:rsidRPr="008600B9" w:rsidRDefault="00AB67AD" w:rsidP="008F3263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MODUL 2 üçün ƏLAVƏ materialları. Mövzu 1. Tərcümə edin və tapşırıqları yerinə yetirin. Terrorla Mübarizə. TERRORİZMƏ MÜBARİZƏ</w:t>
      </w:r>
    </w:p>
    <w:p w14:paraId="51B649B4" w14:textId="77777777" w:rsidR="00495E38" w:rsidRPr="008600B9" w:rsidRDefault="00495E38" w:rsidP="008F3263">
      <w:pPr>
        <w:tabs>
          <w:tab w:val="left" w:pos="72"/>
          <w:tab w:val="left" w:pos="53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7919520E" w14:textId="77777777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19</w:t>
      </w:r>
    </w:p>
    <w:p w14:paraId="5B6DEBE7" w14:textId="77777777" w:rsidR="00AB67AD" w:rsidRPr="008600B9" w:rsidRDefault="00AB67AD" w:rsidP="008F3263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MODUL 2 üçün ƏLAVƏ materialları. Mövzu 1. Tərcümə edin və tapşırıqları yerinə yetirin. Terrorla Mübarizə. TERRORİZMƏ MÜBARİZƏ</w:t>
      </w:r>
    </w:p>
    <w:p w14:paraId="59366AE3" w14:textId="77777777" w:rsidR="00495E38" w:rsidRPr="008600B9" w:rsidRDefault="00495E38" w:rsidP="008F3263">
      <w:pPr>
        <w:tabs>
          <w:tab w:val="left" w:pos="72"/>
          <w:tab w:val="left" w:pos="53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22FFF0D6" w14:textId="77777777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20</w:t>
      </w:r>
    </w:p>
    <w:p w14:paraId="4FC6F524" w14:textId="77777777" w:rsidR="00AB67AD" w:rsidRPr="008600B9" w:rsidRDefault="00AB67AD" w:rsidP="008F3263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MODUL 2 üçün ƏLAVƏ materialları. Mövzu 1. Tərcümə edin və tapşırıqları yerinə yetirin. Terrorla Mübarizə. TERRORİZMƏ MÜBARİZƏ</w:t>
      </w:r>
    </w:p>
    <w:p w14:paraId="17AF60E8" w14:textId="77777777" w:rsidR="00495E38" w:rsidRPr="008600B9" w:rsidRDefault="00495E38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1EB75726" w14:textId="77777777" w:rsidR="00AB67AD" w:rsidRPr="008600B9" w:rsidRDefault="00AB67AD" w:rsidP="008D6C2B">
      <w:pPr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21</w:t>
      </w:r>
    </w:p>
    <w:p w14:paraId="7A9703F3" w14:textId="77777777" w:rsidR="00AB67AD" w:rsidRPr="008600B9" w:rsidRDefault="00AB67AD" w:rsidP="008F3263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Siyasi ingilis dili. Modul 3. Oxu: Economic relations.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Mətn: Agreement on Establishment of the Business Council of GUUAM Participating States. Mətni yaxşı anlamaq üçün tapşırıqlar; </w:t>
      </w:r>
    </w:p>
    <w:p w14:paraId="3E2560F9" w14:textId="77777777" w:rsidR="00495E38" w:rsidRPr="008600B9" w:rsidRDefault="00495E38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0"/>
          <w:szCs w:val="24"/>
          <w:lang w:val="az-Latn-AZ"/>
        </w:rPr>
      </w:pPr>
    </w:p>
    <w:p w14:paraId="0E7F757F" w14:textId="77777777" w:rsidR="00AB67AD" w:rsidRPr="008600B9" w:rsidRDefault="00AB67AD" w:rsidP="008D6C2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22</w:t>
      </w:r>
    </w:p>
    <w:p w14:paraId="4ACB321F" w14:textId="77777777" w:rsidR="00AB67AD" w:rsidRPr="008600B9" w:rsidRDefault="00AB67AD" w:rsidP="008D6C2B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Siyasi ingilis dili. Modul 3. Dil vərdişləri: </w:t>
      </w: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Word building; Gap filling; Matching; Translation. Future Indefinite; Future continuous; to be going to; Future Perfect; Future Passive. </w:t>
      </w:r>
    </w:p>
    <w:p w14:paraId="28BD6C51" w14:textId="77777777" w:rsidR="008D6C2B" w:rsidRPr="008600B9" w:rsidRDefault="008D6C2B" w:rsidP="008D6C2B">
      <w:pPr>
        <w:pStyle w:val="af7"/>
        <w:ind w:firstLine="567"/>
        <w:jc w:val="both"/>
        <w:rPr>
          <w:b/>
          <w:bCs/>
          <w:iCs/>
          <w:color w:val="000000" w:themeColor="text1"/>
          <w:sz w:val="20"/>
          <w:lang w:val="az-Latn-AZ"/>
        </w:rPr>
      </w:pPr>
    </w:p>
    <w:p w14:paraId="704EB6CF" w14:textId="77777777" w:rsidR="00AB67AD" w:rsidRPr="008600B9" w:rsidRDefault="00AB67AD" w:rsidP="008D6C2B">
      <w:pPr>
        <w:pStyle w:val="af7"/>
        <w:ind w:firstLine="567"/>
        <w:jc w:val="both"/>
        <w:rPr>
          <w:b/>
          <w:bCs/>
          <w:iCs/>
          <w:color w:val="000000" w:themeColor="text1"/>
          <w:lang w:val="az-Latn-AZ"/>
        </w:rPr>
      </w:pPr>
      <w:r w:rsidRPr="008600B9">
        <w:rPr>
          <w:b/>
          <w:bCs/>
          <w:iCs/>
          <w:color w:val="000000" w:themeColor="text1"/>
          <w:lang w:val="az-Latn-AZ"/>
        </w:rPr>
        <w:t>Mövzu 23</w:t>
      </w:r>
    </w:p>
    <w:p w14:paraId="16C82474" w14:textId="77777777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de-DE"/>
        </w:rPr>
        <w:t xml:space="preserve">Siyasi ingilis dili. Modul 3.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Dinləmə vərdişləri: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Third Greek bailout.</w:t>
      </w:r>
    </w:p>
    <w:p w14:paraId="172B365B" w14:textId="77777777" w:rsidR="00AB67AD" w:rsidRPr="008600B9" w:rsidRDefault="00AB67AD" w:rsidP="008D6C2B">
      <w:pPr>
        <w:pStyle w:val="aa"/>
        <w:tabs>
          <w:tab w:val="left" w:pos="72"/>
          <w:tab w:val="left" w:pos="537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lastRenderedPageBreak/>
        <w:t>Mövzu 24</w:t>
      </w:r>
    </w:p>
    <w:p w14:paraId="6FD10E15" w14:textId="40F395CF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ingilis dili. Modul 3. Danışıq vərdişləri: Qısa xəbər he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sa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batı üçün çıxışınızı hazırlayın. Qısa xəbər hesabatı üçün bəzi fay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da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lı məsləhətlər.</w:t>
      </w:r>
    </w:p>
    <w:p w14:paraId="3C080B54" w14:textId="77777777" w:rsidR="00495E38" w:rsidRPr="008600B9" w:rsidRDefault="00495E38" w:rsidP="008D6C2B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42163157" w14:textId="77777777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25</w:t>
      </w:r>
    </w:p>
    <w:p w14:paraId="686FBE3B" w14:textId="29173DB6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Siyasi ingilis dili. Modul 3. Yazı vərdişləri: Qısa xəbər he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sa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ba</w:t>
      </w:r>
      <w:r w:rsidR="008D6C2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tı üçün çıxışınızı hazırlayın. Qısa xəbər hesabatı üçün bəzi faydalı məsləhətlər.</w:t>
      </w:r>
    </w:p>
    <w:p w14:paraId="7BA739F8" w14:textId="77777777" w:rsidR="008D6C2B" w:rsidRPr="008600B9" w:rsidRDefault="008D6C2B" w:rsidP="008D6C2B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21E1BF4B" w14:textId="77777777" w:rsidR="00AB67AD" w:rsidRPr="008600B9" w:rsidRDefault="00AB67AD" w:rsidP="008D6C2B">
      <w:pPr>
        <w:tabs>
          <w:tab w:val="left" w:pos="72"/>
          <w:tab w:val="left" w:pos="537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Mövzu 26</w:t>
      </w:r>
    </w:p>
    <w:p w14:paraId="0361B0F9" w14:textId="5E2515EE" w:rsidR="00495E38" w:rsidRPr="008600B9" w:rsidRDefault="00AB67AD" w:rsidP="008D6C2B">
      <w:pPr>
        <w:spacing w:after="0" w:line="240" w:lineRule="auto"/>
        <w:ind w:firstLine="567"/>
        <w:jc w:val="both"/>
        <w:rPr>
          <w:rFonts w:eastAsia="Times New Roman"/>
          <w:color w:val="000000" w:themeColor="text1"/>
          <w:lang w:val="az-Latn-AZ"/>
        </w:rPr>
      </w:pPr>
      <w:r w:rsidRPr="0086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az-Latn-AZ"/>
        </w:rPr>
        <w:t>Siyasi ingilis dili. Siyasi İngilis dilinin 3-cü Modulu üzrə İrəliləyiş Testi.</w:t>
      </w:r>
    </w:p>
    <w:p w14:paraId="5967CA8A" w14:textId="77777777" w:rsidR="008D6C2B" w:rsidRPr="008600B9" w:rsidRDefault="008D6C2B" w:rsidP="008D6C2B">
      <w:pPr>
        <w:pStyle w:val="af7"/>
        <w:ind w:firstLine="567"/>
        <w:jc w:val="both"/>
        <w:rPr>
          <w:rFonts w:eastAsia="Times New Roman"/>
          <w:color w:val="000000" w:themeColor="text1"/>
          <w:lang w:val="az-Latn-AZ"/>
        </w:rPr>
      </w:pPr>
    </w:p>
    <w:p w14:paraId="47046323" w14:textId="4FC73808" w:rsidR="00AB67AD" w:rsidRPr="008600B9" w:rsidRDefault="00AB67AD" w:rsidP="008D6C2B">
      <w:pPr>
        <w:pStyle w:val="af7"/>
        <w:ind w:firstLine="567"/>
        <w:jc w:val="both"/>
        <w:rPr>
          <w:b/>
          <w:bCs/>
          <w:iCs/>
          <w:color w:val="000000" w:themeColor="text1"/>
          <w:lang w:val="az-Latn-AZ"/>
        </w:rPr>
      </w:pPr>
      <w:r w:rsidRPr="008600B9">
        <w:rPr>
          <w:b/>
          <w:bCs/>
          <w:iCs/>
          <w:color w:val="000000" w:themeColor="text1"/>
          <w:lang w:val="az-Latn-AZ"/>
        </w:rPr>
        <w:t>Mövzu 27</w:t>
      </w:r>
    </w:p>
    <w:p w14:paraId="0E5C05AB" w14:textId="77777777" w:rsidR="00AB67AD" w:rsidRPr="008600B9" w:rsidRDefault="00AB67AD" w:rsidP="008D6C2B">
      <w:pPr>
        <w:pStyle w:val="Default"/>
        <w:ind w:firstLine="567"/>
        <w:jc w:val="both"/>
        <w:rPr>
          <w:color w:val="000000" w:themeColor="text1"/>
          <w:lang w:val="az-Latn-AZ"/>
        </w:rPr>
      </w:pPr>
      <w:r w:rsidRPr="008600B9">
        <w:rPr>
          <w:color w:val="000000" w:themeColor="text1"/>
          <w:lang w:val="az-Latn-AZ"/>
        </w:rPr>
        <w:t>MODUL 3 üçün ƏLAVƏ materialları. Mövzu 1. Tərcümə edin və tapşırıqları yerinə yetirin. Azərbaycan ilə İslam İnkişaf Bankı (İİB) arasında əlaqələr</w:t>
      </w:r>
    </w:p>
    <w:p w14:paraId="7DD1FC40" w14:textId="77777777" w:rsidR="008D6C2B" w:rsidRPr="008600B9" w:rsidRDefault="008D6C2B" w:rsidP="008D6C2B">
      <w:pPr>
        <w:pStyle w:val="af7"/>
        <w:ind w:firstLine="567"/>
        <w:jc w:val="both"/>
        <w:rPr>
          <w:b/>
          <w:bCs/>
          <w:iCs/>
          <w:color w:val="000000" w:themeColor="text1"/>
          <w:lang w:val="az-Latn-AZ"/>
        </w:rPr>
      </w:pPr>
    </w:p>
    <w:p w14:paraId="7B521D53" w14:textId="7FE9A410" w:rsidR="00AB67AD" w:rsidRPr="008600B9" w:rsidRDefault="00AB67AD" w:rsidP="008D6C2B">
      <w:pPr>
        <w:pStyle w:val="af7"/>
        <w:ind w:firstLine="567"/>
        <w:jc w:val="both"/>
        <w:rPr>
          <w:b/>
          <w:bCs/>
          <w:iCs/>
          <w:color w:val="000000" w:themeColor="text1"/>
          <w:lang w:val="az-Latn-AZ"/>
        </w:rPr>
      </w:pPr>
      <w:r w:rsidRPr="008600B9">
        <w:rPr>
          <w:b/>
          <w:bCs/>
          <w:iCs/>
          <w:color w:val="000000" w:themeColor="text1"/>
          <w:lang w:val="az-Latn-AZ"/>
        </w:rPr>
        <w:t>Mövzu 28</w:t>
      </w:r>
    </w:p>
    <w:p w14:paraId="183BFFCD" w14:textId="77777777" w:rsidR="00AB67AD" w:rsidRPr="008600B9" w:rsidRDefault="00AB67AD" w:rsidP="008D6C2B">
      <w:pPr>
        <w:pStyle w:val="Default"/>
        <w:ind w:firstLine="567"/>
        <w:jc w:val="both"/>
        <w:rPr>
          <w:color w:val="000000" w:themeColor="text1"/>
          <w:lang w:val="az-Latn-AZ"/>
        </w:rPr>
      </w:pPr>
      <w:r w:rsidRPr="008600B9">
        <w:rPr>
          <w:color w:val="000000" w:themeColor="text1"/>
          <w:lang w:val="az-Latn-AZ"/>
        </w:rPr>
        <w:t>MODUL 3 üçün ƏLAVƏ materialları. Mövzu 1. Tərcümə edin və tapşırıqları yerinə yetirin. Azərbaycan ilə İslam İnkişaf Bankı (İİB) arasında əlaqələr</w:t>
      </w:r>
    </w:p>
    <w:p w14:paraId="7BC72792" w14:textId="77777777" w:rsidR="008D6C2B" w:rsidRPr="008600B9" w:rsidRDefault="00A41F68" w:rsidP="008D6C2B">
      <w:pPr>
        <w:pStyle w:val="af7"/>
        <w:ind w:firstLine="567"/>
        <w:jc w:val="both"/>
        <w:rPr>
          <w:rFonts w:eastAsia="Times New Roman"/>
          <w:color w:val="000000" w:themeColor="text1"/>
          <w:lang w:val="az-Latn-AZ"/>
        </w:rPr>
      </w:pPr>
      <w:r w:rsidRPr="008600B9">
        <w:rPr>
          <w:rFonts w:eastAsia="Times New Roman"/>
          <w:color w:val="000000" w:themeColor="text1"/>
          <w:lang w:val="az-Latn-AZ"/>
        </w:rPr>
        <w:t xml:space="preserve"> </w:t>
      </w:r>
    </w:p>
    <w:p w14:paraId="50D11EAF" w14:textId="224603DA" w:rsidR="00AB67AD" w:rsidRPr="008600B9" w:rsidRDefault="00AB67AD" w:rsidP="008D6C2B">
      <w:pPr>
        <w:pStyle w:val="af7"/>
        <w:ind w:firstLine="567"/>
        <w:jc w:val="both"/>
        <w:rPr>
          <w:b/>
          <w:bCs/>
          <w:iCs/>
          <w:color w:val="000000" w:themeColor="text1"/>
          <w:lang w:val="az-Latn-AZ"/>
        </w:rPr>
      </w:pPr>
      <w:r w:rsidRPr="008600B9">
        <w:rPr>
          <w:b/>
          <w:bCs/>
          <w:iCs/>
          <w:color w:val="000000" w:themeColor="text1"/>
          <w:lang w:val="az-Latn-AZ"/>
        </w:rPr>
        <w:t>Mövzu 29</w:t>
      </w:r>
    </w:p>
    <w:p w14:paraId="0192F6CB" w14:textId="77777777" w:rsidR="00AB67AD" w:rsidRPr="008600B9" w:rsidRDefault="00AB67AD" w:rsidP="008D6C2B">
      <w:pPr>
        <w:pStyle w:val="Default"/>
        <w:ind w:firstLine="567"/>
        <w:jc w:val="both"/>
        <w:rPr>
          <w:color w:val="000000" w:themeColor="text1"/>
          <w:lang w:val="az-Latn-AZ"/>
        </w:rPr>
      </w:pPr>
      <w:r w:rsidRPr="008600B9">
        <w:rPr>
          <w:color w:val="000000" w:themeColor="text1"/>
          <w:lang w:val="az-Latn-AZ"/>
        </w:rPr>
        <w:t>MODUL 3 üçün ƏLAVƏ materialları. Mövzu 1. Tərcümə edin və tapşırıqları yerinə yetirin. Azərbaycan ilə İslam İnkişaf Bankı (İİB) arasında əlaqələr</w:t>
      </w:r>
    </w:p>
    <w:p w14:paraId="730E86C0" w14:textId="77777777" w:rsidR="008D6C2B" w:rsidRPr="008600B9" w:rsidRDefault="00A41F68" w:rsidP="008D6C2B">
      <w:pPr>
        <w:pStyle w:val="af7"/>
        <w:ind w:firstLine="567"/>
        <w:jc w:val="both"/>
        <w:rPr>
          <w:rFonts w:eastAsia="Times New Roman"/>
          <w:color w:val="000000" w:themeColor="text1"/>
          <w:lang w:val="az-Latn-AZ"/>
        </w:rPr>
      </w:pPr>
      <w:r w:rsidRPr="008600B9">
        <w:rPr>
          <w:rFonts w:eastAsia="Times New Roman"/>
          <w:color w:val="000000" w:themeColor="text1"/>
          <w:lang w:val="az-Latn-AZ"/>
        </w:rPr>
        <w:t xml:space="preserve"> </w:t>
      </w:r>
    </w:p>
    <w:p w14:paraId="7E128DB4" w14:textId="0F547BAC" w:rsidR="00AB67AD" w:rsidRPr="008600B9" w:rsidRDefault="00AB67AD" w:rsidP="008D6C2B">
      <w:pPr>
        <w:pStyle w:val="af7"/>
        <w:ind w:firstLine="567"/>
        <w:jc w:val="both"/>
        <w:rPr>
          <w:b/>
          <w:bCs/>
          <w:iCs/>
          <w:color w:val="000000" w:themeColor="text1"/>
          <w:lang w:val="az-Latn-AZ"/>
        </w:rPr>
      </w:pPr>
      <w:r w:rsidRPr="008600B9">
        <w:rPr>
          <w:b/>
          <w:bCs/>
          <w:iCs/>
          <w:color w:val="000000" w:themeColor="text1"/>
          <w:lang w:val="az-Latn-AZ"/>
        </w:rPr>
        <w:t>Mövzu 30</w:t>
      </w:r>
    </w:p>
    <w:p w14:paraId="28D328EE" w14:textId="77777777" w:rsidR="00AB67AD" w:rsidRPr="008600B9" w:rsidRDefault="00AB67AD" w:rsidP="008D6C2B">
      <w:pPr>
        <w:pStyle w:val="Default"/>
        <w:ind w:firstLine="567"/>
        <w:jc w:val="both"/>
        <w:rPr>
          <w:color w:val="000000" w:themeColor="text1"/>
          <w:lang w:val="az-Latn-AZ"/>
        </w:rPr>
      </w:pPr>
      <w:r w:rsidRPr="008600B9">
        <w:rPr>
          <w:color w:val="000000" w:themeColor="text1"/>
          <w:lang w:val="az-Latn-AZ"/>
        </w:rPr>
        <w:t>MODUL 3 üçün ƏLAVƏ materialları. Mövzu 1. Tərcümə edin və tapşırıqları yerinə yetirin. Azərbaycan ilə İslam İnkişaf Bankı (İİB) arasında əlaqələr</w:t>
      </w:r>
    </w:p>
    <w:p w14:paraId="37193C25" w14:textId="77777777" w:rsidR="008D6C2B" w:rsidRPr="008600B9" w:rsidRDefault="008D6C2B" w:rsidP="008F3263">
      <w:pPr>
        <w:pStyle w:val="Default"/>
        <w:ind w:firstLine="567"/>
        <w:rPr>
          <w:color w:val="000000" w:themeColor="text1"/>
          <w:lang w:val="az-Latn-AZ"/>
        </w:rPr>
      </w:pPr>
    </w:p>
    <w:p w14:paraId="22034194" w14:textId="4F27F60F" w:rsidR="00AB67AD" w:rsidRPr="008600B9" w:rsidRDefault="00324C2D" w:rsidP="00555D54">
      <w:pPr>
        <w:pStyle w:val="bas"/>
        <w:rPr>
          <w:color w:val="000000" w:themeColor="text1"/>
        </w:rPr>
      </w:pPr>
      <w:bookmarkStart w:id="10" w:name="_Toc198306998"/>
      <w:r w:rsidRPr="008600B9">
        <w:rPr>
          <w:color w:val="000000" w:themeColor="text1"/>
        </w:rPr>
        <w:lastRenderedPageBreak/>
        <w:t>6. FƏNN ÜZRƏ MÖVZULARIN KREDİT</w:t>
      </w:r>
      <w:r w:rsidR="00AB67AD" w:rsidRPr="008600B9">
        <w:rPr>
          <w:color w:val="000000" w:themeColor="text1"/>
        </w:rPr>
        <w:t xml:space="preserve"> SAATLARINA UYĞUN BÖLGÜSÜ VƏ TƏDRİS ARDICILLIĞI</w:t>
      </w:r>
      <w:bookmarkEnd w:id="10"/>
    </w:p>
    <w:p w14:paraId="71F77D7D" w14:textId="77777777" w:rsidR="00AB67AD" w:rsidRPr="008600B9" w:rsidRDefault="00AB67AD" w:rsidP="008F3263">
      <w:pPr>
        <w:spacing w:after="0" w:line="240" w:lineRule="auto"/>
        <w:ind w:firstLine="567"/>
        <w:contextualSpacing/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</w:pPr>
    </w:p>
    <w:tbl>
      <w:tblPr>
        <w:tblStyle w:val="af5"/>
        <w:tblW w:w="0" w:type="auto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817"/>
        <w:gridCol w:w="1276"/>
        <w:gridCol w:w="2977"/>
        <w:gridCol w:w="1724"/>
      </w:tblGrid>
      <w:tr w:rsidR="008600B9" w:rsidRPr="008600B9" w14:paraId="5856BF56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E96237D" w14:textId="00472924" w:rsidR="00AB67AD" w:rsidRPr="008600B9" w:rsidRDefault="004D29E8" w:rsidP="004D29E8">
            <w:pPr>
              <w:tabs>
                <w:tab w:val="left" w:pos="0"/>
              </w:tabs>
              <w:jc w:val="center"/>
              <w:rPr>
                <w:rFonts w:ascii="Times New Roman" w:eastAsia="MS Mincho" w:hAnsi="Times New Roman" w:cs="Times New Roman"/>
                <w:b/>
                <w:color w:val="000000" w:themeColor="text1"/>
                <w:lang w:val="az-Latn-AZ" w:eastAsia="ja-JP"/>
              </w:rPr>
            </w:pPr>
            <w:r w:rsidRPr="008600B9">
              <w:rPr>
                <w:rFonts w:ascii="Times New Roman" w:eastAsia="MS Mincho" w:hAnsi="Times New Roman" w:cs="Times New Roman"/>
                <w:b/>
                <w:color w:val="000000" w:themeColor="text1"/>
                <w:lang w:val="az-Latn-AZ" w:eastAsia="ja-JP"/>
              </w:rPr>
              <w:t>Class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0DC4EA6" w14:textId="785D82C6" w:rsidR="00AB67AD" w:rsidRPr="008600B9" w:rsidRDefault="004D29E8" w:rsidP="004D29E8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Topic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EC200C9" w14:textId="079D862A" w:rsidR="00AB67AD" w:rsidRPr="008600B9" w:rsidRDefault="004D29E8" w:rsidP="004D29E8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Readings\Homeassignments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3A4E7A0" w14:textId="77777777" w:rsidR="00AB67AD" w:rsidRPr="008600B9" w:rsidRDefault="00AB67AD" w:rsidP="004D29E8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Learning outcomes</w:t>
            </w:r>
          </w:p>
        </w:tc>
      </w:tr>
      <w:tr w:rsidR="008600B9" w:rsidRPr="008600B9" w14:paraId="46C97234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12F73AC2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195E943" w14:textId="77777777" w:rsidR="00AB67AD" w:rsidRPr="008600B9" w:rsidRDefault="00AB67AD" w:rsidP="004D29E8">
            <w:pPr>
              <w:tabs>
                <w:tab w:val="left" w:pos="0"/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1.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5F227F70" w14:textId="55E32B32" w:rsidR="00AB67AD" w:rsidRPr="008600B9" w:rsidRDefault="00AB67AD" w:rsidP="004D29E8">
            <w:pPr>
              <w:tabs>
                <w:tab w:val="left" w:pos="0"/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spacing w:val="-4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  <w:spacing w:val="-4"/>
              </w:rPr>
              <w:t>Reading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4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4"/>
                <w:lang w:val="az-Latn-AZ"/>
              </w:rPr>
              <w:t>Briefings, Reports, And Statements of Presidents.</w:t>
            </w:r>
            <w:r w:rsidR="00A41F68" w:rsidRPr="008600B9">
              <w:rPr>
                <w:rFonts w:ascii="Times New Roman" w:hAnsi="Times New Roman" w:cs="Times New Roman"/>
                <w:color w:val="000000" w:themeColor="text1"/>
                <w:spacing w:val="-4"/>
                <w:lang w:val="az-Latn-AZ"/>
              </w:rPr>
              <w:t xml:space="preserve"> 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4"/>
                <w:lang w:val="az-Latn-AZ"/>
              </w:rPr>
              <w:t xml:space="preserve">Text: President Obama Delivers an Update on the Economy, Iraq, and Ukraine: assignments 1,2,3,4,5 on pages 6-9 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497FCC32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1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independently read and understand political texts and speeches;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</w:t>
            </w:r>
          </w:p>
        </w:tc>
      </w:tr>
      <w:tr w:rsidR="008600B9" w:rsidRPr="008600B9" w14:paraId="2724D041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92F1F24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FCA7148" w14:textId="77777777" w:rsidR="00AB67AD" w:rsidRPr="008600B9" w:rsidRDefault="00AB67AD" w:rsidP="004D29E8">
            <w:pPr>
              <w:tabs>
                <w:tab w:val="left" w:pos="0"/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7468C2C0" w14:textId="77777777" w:rsidR="00AB67AD" w:rsidRPr="008600B9" w:rsidRDefault="00AB67AD" w:rsidP="004D29E8">
            <w:pPr>
              <w:tabs>
                <w:tab w:val="left" w:pos="0"/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Language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focus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.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Word building; Gap filling; Matching; Translation; Direct\reported speech: assignments 6,7,8,9,10,11,12,13,14,15 on pages 9-14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720439A8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2.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critically evaluate political issues in professional literature;</w:t>
            </w:r>
          </w:p>
        </w:tc>
      </w:tr>
      <w:tr w:rsidR="008600B9" w:rsidRPr="008600B9" w14:paraId="582F9460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A560895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1941418" w14:textId="77777777" w:rsidR="00AB67AD" w:rsidRPr="008600B9" w:rsidRDefault="00AB67AD" w:rsidP="004D29E8">
            <w:pPr>
              <w:tabs>
                <w:tab w:val="left" w:pos="0"/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1.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8D3C001" w14:textId="77777777" w:rsidR="00AB67AD" w:rsidRPr="008600B9" w:rsidRDefault="00AB67AD" w:rsidP="004D29E8">
            <w:pPr>
              <w:tabs>
                <w:tab w:val="left" w:pos="0"/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Language focus.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Word building; Gap filling; Matching; Translation; Direct\reported speech: assignments 16,17,18,19,20,21,22,23,24,25,26 on pages 15-21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</w:tcPr>
          <w:p w14:paraId="3E798D54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3.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speak fluently on a political topic;</w:t>
            </w:r>
          </w:p>
        </w:tc>
      </w:tr>
      <w:tr w:rsidR="008600B9" w:rsidRPr="008600B9" w14:paraId="08DB6473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45BFDF1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829E2F0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1.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09F3E99B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Listening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♫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Turkish PM: No plans to send troops to Syria. 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1.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Speaking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: Make a brief conference speech. Some useful tips for an informative speech.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6D559FAB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4.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Ability to conduct political discussions;</w:t>
            </w:r>
          </w:p>
        </w:tc>
      </w:tr>
      <w:tr w:rsidR="008600B9" w:rsidRPr="008600B9" w14:paraId="0E14570E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63A95708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27CC424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77D8B0B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spacing w:val="-2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spacing w:val="-2"/>
              </w:rPr>
              <w:t xml:space="preserve">Political English. Module 1.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spacing w:val="-2"/>
              </w:rPr>
              <w:t>Writing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2"/>
              </w:rPr>
              <w:t xml:space="preserve">. 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2"/>
                <w:lang w:val="az-Latn-AZ"/>
              </w:rPr>
              <w:t>Write an article giving your own opinion on the issue discussed. Some useful tips for an opinion essay.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664C0979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writing political texts.</w:t>
            </w:r>
          </w:p>
        </w:tc>
      </w:tr>
      <w:tr w:rsidR="008600B9" w:rsidRPr="008600B9" w14:paraId="1AFD6114" w14:textId="77777777" w:rsidTr="004D29E8">
        <w:trPr>
          <w:trHeight w:val="68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D5C5D5F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lastRenderedPageBreak/>
              <w:t>6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B76E293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Progress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test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ADEEBCF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Module 1 of Political English.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150925D7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</w:t>
            </w:r>
          </w:p>
        </w:tc>
      </w:tr>
      <w:tr w:rsidR="008600B9" w:rsidRPr="008600B9" w14:paraId="58102C36" w14:textId="77777777" w:rsidTr="004D29E8">
        <w:trPr>
          <w:trHeight w:val="68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5820A0C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8C8104D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</w:p>
          <w:p w14:paraId="5E263EAD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Materials for module 1 Topic 1.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C3F517B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Translate and do assignments. Joint press statements of Presidents of Azerbaijan and NATO Secretary General 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2425C556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>To acquire sufficient vocabulary for translating political texts.</w:t>
            </w:r>
          </w:p>
        </w:tc>
      </w:tr>
      <w:tr w:rsidR="008600B9" w:rsidRPr="008600B9" w14:paraId="72B42C93" w14:textId="77777777" w:rsidTr="004D29E8">
        <w:trPr>
          <w:trHeight w:val="68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F7D07C1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A9F65C7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</w:p>
          <w:p w14:paraId="50108E6F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Materials for module 1 Topic 2.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6351E01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Translate and do assignments. Presidents of Azerbaijan and Egypt made press statements 08 June 2024, 01:36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5ECCD27F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39F023A2" w14:textId="77777777" w:rsidTr="004D29E8">
        <w:trPr>
          <w:trHeight w:val="68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51EE676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D7BF571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</w:p>
          <w:p w14:paraId="6783A8D8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Materials for module 1 Topic 3.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0F15A88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Translate and do assignments. Ilham Aliyev met with Saudi Arabia’s Minister of Investment in Cernobbio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62AFB1C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 xml:space="preserve">N 5.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>To acquire sufficient vocabulary for translating political texts.</w:t>
            </w:r>
          </w:p>
        </w:tc>
      </w:tr>
      <w:tr w:rsidR="008600B9" w:rsidRPr="008600B9" w14:paraId="0F800B5A" w14:textId="77777777" w:rsidTr="004D29E8">
        <w:trPr>
          <w:trHeight w:val="68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C93DC1C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F700B57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</w:p>
          <w:p w14:paraId="686FFB65" w14:textId="77777777" w:rsidR="00AB67AD" w:rsidRPr="008600B9" w:rsidRDefault="00AB67AD" w:rsidP="004D29E8">
            <w:pPr>
              <w:pStyle w:val="aa"/>
              <w:tabs>
                <w:tab w:val="left" w:pos="72"/>
                <w:tab w:val="left" w:pos="537"/>
              </w:tabs>
              <w:ind w:left="0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Materials for module 1 Topic 4.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B0C3606" w14:textId="77777777" w:rsidR="00AB67AD" w:rsidRPr="008600B9" w:rsidRDefault="00AB67AD" w:rsidP="004D29E8">
            <w:pPr>
              <w:pStyle w:val="aa"/>
              <w:tabs>
                <w:tab w:val="left" w:pos="72"/>
                <w:tab w:val="left" w:pos="537"/>
              </w:tabs>
              <w:ind w:left="0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Translate and do assignments. To His Excellency Mr. Abdelmadjid Tebboune, President of People's Democratic Republic of Algeria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E813FFA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328290A7" w14:textId="77777777" w:rsidTr="004D29E8">
        <w:trPr>
          <w:trHeight w:val="68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E4031A5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FBD5864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</w:p>
          <w:p w14:paraId="5DF4B8D0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Materials for module 1 Topic 5.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062DE27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Translate and do assignments. To His Excellency Mr. Emomali Rahmon, President of the Republic of Tajikistan , 09 September 2024, 11:28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57EC188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1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independently read and understand political texts and speeches;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</w:t>
            </w:r>
          </w:p>
          <w:p w14:paraId="3BF148CC" w14:textId="77777777" w:rsidR="004D29E8" w:rsidRPr="008600B9" w:rsidRDefault="004D29E8" w:rsidP="004D29E8">
            <w:pPr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</w:p>
        </w:tc>
      </w:tr>
      <w:tr w:rsidR="008600B9" w:rsidRPr="008600B9" w14:paraId="557BE116" w14:textId="77777777" w:rsidTr="004D29E8">
        <w:trPr>
          <w:trHeight w:val="68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55F428A3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13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2C7EA7B" w14:textId="77777777" w:rsidR="00AB67AD" w:rsidRPr="008600B9" w:rsidRDefault="00AB67AD" w:rsidP="004D29E8">
            <w:pPr>
              <w:pStyle w:val="aa"/>
              <w:tabs>
                <w:tab w:val="left" w:pos="72"/>
                <w:tab w:val="left" w:pos="537"/>
              </w:tabs>
              <w:ind w:left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2.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1A7B2E6D" w14:textId="77777777" w:rsidR="00AB67AD" w:rsidRPr="008600B9" w:rsidRDefault="00AB67AD" w:rsidP="004D29E8">
            <w:pPr>
              <w:pStyle w:val="aa"/>
              <w:tabs>
                <w:tab w:val="left" w:pos="72"/>
                <w:tab w:val="left" w:pos="537"/>
              </w:tabs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Reading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Crime And Types Of Crime. </w:t>
            </w:r>
            <w:r w:rsidRPr="008600B9">
              <w:rPr>
                <w:rStyle w:val="FontStyle120"/>
                <w:b w:val="0"/>
                <w:color w:val="000000" w:themeColor="text1"/>
                <w:sz w:val="22"/>
                <w:szCs w:val="22"/>
              </w:rPr>
              <w:t>Resolution 874 adopted by the security council at its 3292nd meeting, on 14 October 1993. Assignments 1,2,3,4,5,6,7 on pages 23-27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4130BAE5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1.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Ability to independently read and understand political texts and speeches; </w:t>
            </w:r>
          </w:p>
          <w:p w14:paraId="02B0D8DA" w14:textId="77777777" w:rsidR="004D29E8" w:rsidRPr="008600B9" w:rsidRDefault="004D29E8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</w:p>
        </w:tc>
      </w:tr>
      <w:tr w:rsidR="008600B9" w:rsidRPr="008600B9" w14:paraId="4B9A847C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C76E430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lastRenderedPageBreak/>
              <w:t>14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81CABBA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2.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0EF4D172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Language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focus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Word building; gap filling; matching; translation; Past simple; past continous: assigments 8,9,10,11,12,13,14,15,16,17 on pages 28-33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6113B1D8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670E9F87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1D95ACC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A7CFE1C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2.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82D1BE9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Language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focus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Word building; gap filling; matching; translation; Past simple; past continous: assigments 18,19,20,21,22,23,24,25,26,27,28 on pages 34-39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7594C320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1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independently read and understand political texts and speeches;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</w:t>
            </w:r>
          </w:p>
        </w:tc>
      </w:tr>
      <w:tr w:rsidR="008600B9" w:rsidRPr="008600B9" w14:paraId="1AA1BAC2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370AF674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16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A9D9602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2.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4A90AAB6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Listening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♫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Germany’s paln for migrants.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Speaking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Discuss a commentary from an individual point of view. Some useful tips for a commentary.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2AF1D5BF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2.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speak fluently on a political topic;</w:t>
            </w:r>
          </w:p>
        </w:tc>
      </w:tr>
      <w:tr w:rsidR="008600B9" w:rsidRPr="008600B9" w14:paraId="271BD012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49866B0F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4C5FC56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7A6E3991" w14:textId="322F4C71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Writing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>:</w:t>
            </w:r>
            <w:r w:rsidR="00A41F68"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Write a narrative essay about the issue raised. Some useful tips for a narrative writing.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71A37712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3.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write fluently on a political topic;</w:t>
            </w:r>
          </w:p>
        </w:tc>
      </w:tr>
      <w:tr w:rsidR="008600B9" w:rsidRPr="008600B9" w14:paraId="4EF0C21A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710A16FB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B209039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MID-TERM exam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1B49AA0F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Module 2 Of Political English.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740DC2A2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</w:p>
        </w:tc>
      </w:tr>
      <w:tr w:rsidR="008600B9" w:rsidRPr="008600B9" w14:paraId="760007AE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5534607" w14:textId="77777777" w:rsidR="00AB67AD" w:rsidRPr="008600B9" w:rsidRDefault="00AB67AD" w:rsidP="004D29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6B22134" w14:textId="77777777" w:rsidR="00AB67AD" w:rsidRPr="008600B9" w:rsidRDefault="00AB67AD" w:rsidP="004D29E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materials for MODULE 2. Topic 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AB0BD9A" w14:textId="77777777" w:rsidR="00AB67AD" w:rsidRPr="008600B9" w:rsidRDefault="00AB67AD" w:rsidP="004D29E8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Translate and do assignments.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Fight Against Terrorism</w:t>
            </w:r>
          </w:p>
          <w:p w14:paraId="4966A47F" w14:textId="77777777" w:rsidR="00AB67AD" w:rsidRPr="008600B9" w:rsidRDefault="00AB67AD" w:rsidP="004D29E8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600B9">
              <w:rPr>
                <w:rFonts w:ascii="Times New Roman" w:eastAsia="Times New Roman" w:hAnsi="Times New Roman" w:cs="Times New Roman"/>
                <w:bCs/>
                <w:color w:val="000000" w:themeColor="text1"/>
                <w:shd w:val="clear" w:color="auto" w:fill="FFFFFF"/>
                <w:lang w:eastAsia="ru-RU"/>
              </w:rPr>
              <w:t>COUNTERING TERRORISM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1C17707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4A410C65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7A338AA2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AD325D1" w14:textId="77777777" w:rsidR="00AB67AD" w:rsidRPr="008600B9" w:rsidRDefault="00AB67AD" w:rsidP="004D29E8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materials for MODULE 2. Topic 2.</w:t>
            </w:r>
          </w:p>
          <w:p w14:paraId="265A5354" w14:textId="77777777" w:rsidR="004D29E8" w:rsidRPr="008600B9" w:rsidRDefault="004D29E8" w:rsidP="004D29E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23B7556" w14:textId="77777777" w:rsidR="00AB67AD" w:rsidRPr="008600B9" w:rsidRDefault="00AB67AD" w:rsidP="004D29E8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Translate and do assignments.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Fight Against Terrorism</w:t>
            </w:r>
          </w:p>
          <w:p w14:paraId="6E114A71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eastAsia="Times New Roman" w:hAnsi="Times New Roman" w:cs="Times New Roman"/>
                <w:bCs/>
                <w:color w:val="000000" w:themeColor="text1"/>
                <w:shd w:val="clear" w:color="auto" w:fill="FFFFFF"/>
                <w:lang w:eastAsia="ru-RU"/>
              </w:rPr>
              <w:t>COUNTERING TERRORISM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2861C7F7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 </w:t>
            </w:r>
          </w:p>
        </w:tc>
      </w:tr>
      <w:tr w:rsidR="008600B9" w:rsidRPr="008600B9" w14:paraId="44837759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3C856B57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lastRenderedPageBreak/>
              <w:t>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573AA9E" w14:textId="77777777" w:rsidR="00AB67AD" w:rsidRPr="008600B9" w:rsidRDefault="00AB67AD" w:rsidP="004D29E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color w:val="000000" w:themeColor="text1"/>
                <w:spacing w:val="-6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  <w:spacing w:val="-6"/>
              </w:rPr>
              <w:t>SUPPLEMENTARY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6"/>
              </w:rPr>
              <w:t xml:space="preserve"> materials for MODULE 2. Topic 3.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1654A37" w14:textId="77777777" w:rsidR="00AB67AD" w:rsidRPr="008600B9" w:rsidRDefault="00AB67AD" w:rsidP="004D29E8">
            <w:pPr>
              <w:shd w:val="clear" w:color="auto" w:fill="FFFFFF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Translate and do assignments.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Fight Against Illicit Drug Trafficking. </w:t>
            </w:r>
            <w:r w:rsidRPr="008600B9">
              <w:rPr>
                <w:rFonts w:ascii="Times New Roman" w:eastAsia="Times New Roman" w:hAnsi="Times New Roman" w:cs="Times New Roman"/>
                <w:bCs/>
                <w:color w:val="000000" w:themeColor="text1"/>
                <w:shd w:val="clear" w:color="auto" w:fill="FFFFFF"/>
                <w:lang w:eastAsia="ru-RU"/>
              </w:rPr>
              <w:t>PREVENTING AND COUNTERING DRUG TRAFFICKING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5DCD927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0F9742B6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286646E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8C7944B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pacing w:val="-6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  <w:spacing w:val="-6"/>
              </w:rPr>
              <w:t>SUPPLEMENTARY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6"/>
              </w:rPr>
              <w:t xml:space="preserve"> materials for MODULE 2. Topic 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B90F444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Translate and do assignments.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Fight Against Illicit Drug Trafficking. </w:t>
            </w:r>
            <w:r w:rsidRPr="008600B9">
              <w:rPr>
                <w:rFonts w:ascii="Times New Roman" w:eastAsia="Times New Roman" w:hAnsi="Times New Roman" w:cs="Times New Roman"/>
                <w:bCs/>
                <w:color w:val="000000" w:themeColor="text1"/>
                <w:shd w:val="clear" w:color="auto" w:fill="FFFFFF"/>
                <w:lang w:eastAsia="ru-RU"/>
              </w:rPr>
              <w:t>PREVENTING AND COUNTERING DRUG TRAFFICKING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22F79837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7FE355CA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38E6F398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F1BDFE5" w14:textId="77777777" w:rsidR="00AB67AD" w:rsidRPr="008600B9" w:rsidRDefault="00AB67AD" w:rsidP="004D29E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materials for MODULE 2. Topic 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B690738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Translate and do assignments.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Fight Against Illicit Drug Trafficking. </w:t>
            </w:r>
            <w:r w:rsidRPr="008600B9">
              <w:rPr>
                <w:rFonts w:ascii="Times New Roman" w:eastAsia="Times New Roman" w:hAnsi="Times New Roman" w:cs="Times New Roman"/>
                <w:bCs/>
                <w:color w:val="000000" w:themeColor="text1"/>
                <w:shd w:val="clear" w:color="auto" w:fill="FFFFFF"/>
                <w:lang w:eastAsia="ru-RU"/>
              </w:rPr>
              <w:t>PREVENTING AND COUNTERING DRUG TRAFFICKING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746BD92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1FA62661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F5F18B9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E44523E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E13D09D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Reading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Economic relations. </w:t>
            </w:r>
            <w:r w:rsidRPr="008600B9">
              <w:rPr>
                <w:rStyle w:val="FontStyle120"/>
                <w:b w:val="0"/>
                <w:color w:val="000000" w:themeColor="text1"/>
                <w:sz w:val="22"/>
                <w:szCs w:val="22"/>
              </w:rPr>
              <w:t>Assignments 1,2,3,4 on pages 41-44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9370ACE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spacing w:val="-4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spacing w:val="-4"/>
                <w:lang w:val="az-Latn-AZ"/>
              </w:rPr>
              <w:t>N 2.</w:t>
            </w:r>
            <w:r w:rsidRPr="008600B9">
              <w:rPr>
                <w:rFonts w:ascii="Times New Roman" w:hAnsi="Times New Roman" w:cs="Times New Roman"/>
                <w:color w:val="000000" w:themeColor="text1"/>
                <w:spacing w:val="-4"/>
                <w:lang w:val="az-Latn-AZ"/>
              </w:rPr>
              <w:t xml:space="preserve"> Ability to critically evaluate political issues in professional literature;</w:t>
            </w:r>
          </w:p>
        </w:tc>
      </w:tr>
      <w:tr w:rsidR="008600B9" w:rsidRPr="008600B9" w14:paraId="7CB88677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441B0ACA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C79C006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3.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45C87B73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Language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focus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Word building; Gap filling; Matching; Translation. Future Indefinite; Future continuous; to be going to; Future Perfect; Future Passive. Assignments 5,6,7,8,9,10,11,12,13,14,15 on pages 44-50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3734B961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  <w:tr w:rsidR="008600B9" w:rsidRPr="008600B9" w14:paraId="62F454B5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E0B8754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B538459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3.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E091436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Language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focus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Word building; Gap filling; Matching; Translation. Future Indefinite; Future continuous; to be going to; Future Perfect; Future Passive. Assignments 16,17,18,19,20,21,22,23,24,25,26,27,28 on pages 51-58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7D593933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4.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Ability to conduct political discussions;</w:t>
            </w:r>
          </w:p>
        </w:tc>
      </w:tr>
      <w:tr w:rsidR="008600B9" w:rsidRPr="008600B9" w14:paraId="70CED864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52629545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lastRenderedPageBreak/>
              <w:t>27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B055906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3.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073516AC" w14:textId="457D29E8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Listening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>:</w:t>
            </w:r>
            <w:r w:rsidR="00A41F68" w:rsidRPr="008600B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♫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Third Greek bailout. Political English. Module 3.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Speaking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Prepare your speech for a brief news report. Some useful tips for a brief news report.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1AB36FA5" w14:textId="77777777" w:rsidR="00AB67AD" w:rsidRPr="008600B9" w:rsidRDefault="00AB67AD" w:rsidP="004D29E8">
            <w:pPr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3.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speak fluently on a political topic;</w:t>
            </w:r>
          </w:p>
        </w:tc>
      </w:tr>
      <w:tr w:rsidR="008600B9" w:rsidRPr="008600B9" w14:paraId="1C38EE88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4A507129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B11FD0D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>Political English. Module 3.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4C259651" w14:textId="77777777" w:rsidR="00AB67AD" w:rsidRPr="008600B9" w:rsidRDefault="00AB67AD" w:rsidP="004D29E8">
            <w:pPr>
              <w:tabs>
                <w:tab w:val="left" w:pos="72"/>
                <w:tab w:val="left" w:pos="537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Writing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Write a brief news report. Some useful tips 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Political English. Module 3. 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for a news report.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hideMark/>
          </w:tcPr>
          <w:p w14:paraId="59047CE9" w14:textId="77777777" w:rsidR="00AB67AD" w:rsidRPr="008600B9" w:rsidRDefault="00AB67AD" w:rsidP="004D29E8">
            <w:pPr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1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.</w:t>
            </w: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Ability to independently read and understand political texts and speeches;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</w:t>
            </w:r>
          </w:p>
        </w:tc>
      </w:tr>
      <w:tr w:rsidR="008600B9" w:rsidRPr="008600B9" w14:paraId="4F86D549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F23A2DC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29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52BA864" w14:textId="77777777" w:rsidR="00AB67AD" w:rsidRPr="008600B9" w:rsidRDefault="00AB67AD" w:rsidP="004D29E8">
            <w:pPr>
              <w:pStyle w:val="aa"/>
              <w:tabs>
                <w:tab w:val="left" w:pos="72"/>
                <w:tab w:val="left" w:pos="537"/>
              </w:tabs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Progress 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  <w:t>Test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16E7CF56" w14:textId="77777777" w:rsidR="00AB67AD" w:rsidRPr="008600B9" w:rsidRDefault="00AB67AD" w:rsidP="004D29E8">
            <w:pPr>
              <w:pStyle w:val="aa"/>
              <w:tabs>
                <w:tab w:val="left" w:pos="72"/>
                <w:tab w:val="left" w:pos="537"/>
              </w:tabs>
              <w:ind w:left="0"/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 xml:space="preserve"> Module 3 Of Political English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5609C2E6" w14:textId="77777777" w:rsidR="00AB67AD" w:rsidRPr="008600B9" w:rsidRDefault="00AB67AD" w:rsidP="004D29E8">
            <w:pPr>
              <w:pStyle w:val="aa"/>
              <w:ind w:left="0"/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</w:p>
        </w:tc>
      </w:tr>
      <w:tr w:rsidR="008600B9" w:rsidRPr="008600B9" w14:paraId="36576575" w14:textId="77777777" w:rsidTr="004D29E8">
        <w:trPr>
          <w:trHeight w:val="20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2B1224C" w14:textId="77777777" w:rsidR="00AB67AD" w:rsidRPr="008600B9" w:rsidRDefault="00AB67AD" w:rsidP="004D29E8">
            <w:pPr>
              <w:tabs>
                <w:tab w:val="left" w:pos="284"/>
              </w:tabs>
              <w:rPr>
                <w:rFonts w:ascii="Times New Roman" w:hAnsi="Times New Roman" w:cs="Times New Roman"/>
                <w:color w:val="000000" w:themeColor="text1"/>
                <w:lang w:val="az-Latn-AZ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  <w:lang w:val="az-Latn-AZ"/>
              </w:rPr>
              <w:t>30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07D69BE" w14:textId="77777777" w:rsidR="00AB67AD" w:rsidRPr="008600B9" w:rsidRDefault="00AB67AD" w:rsidP="004D29E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600B9">
              <w:rPr>
                <w:rFonts w:ascii="Times New Roman" w:hAnsi="Times New Roman" w:cs="Times New Roman"/>
                <w:b/>
                <w:color w:val="000000" w:themeColor="text1"/>
              </w:rPr>
              <w:t>SUPPLEMENTARY</w:t>
            </w: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 materials for MODULE 3. Topic 1.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64E7757" w14:textId="77777777" w:rsidR="00AB67AD" w:rsidRPr="008600B9" w:rsidRDefault="00AB67AD" w:rsidP="004D29E8">
            <w:pPr>
              <w:shd w:val="clear" w:color="auto" w:fill="FFFFFF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ru-RU"/>
              </w:rPr>
            </w:pPr>
            <w:r w:rsidRPr="008600B9">
              <w:rPr>
                <w:rFonts w:ascii="Times New Roman" w:hAnsi="Times New Roman" w:cs="Times New Roman"/>
                <w:color w:val="000000" w:themeColor="text1"/>
              </w:rPr>
              <w:t xml:space="preserve">Translate and do assignments. 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Relations between Azerbaijan and the Islamic Development Bank (ISDB) </w:t>
            </w:r>
          </w:p>
        </w:tc>
        <w:tc>
          <w:tcPr>
            <w:tcW w:w="1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B4522DD" w14:textId="77777777" w:rsidR="00AB67AD" w:rsidRPr="008600B9" w:rsidRDefault="00AB67AD" w:rsidP="004D29E8">
            <w:pPr>
              <w:rPr>
                <w:rFonts w:ascii="Times New Roman" w:hAnsi="Times New Roman" w:cs="Times New Roman"/>
                <w:b/>
                <w:color w:val="000000" w:themeColor="text1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lang w:val="az-Latn-AZ"/>
              </w:rPr>
              <w:t>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lang w:val="az-Latn-AZ"/>
              </w:rPr>
              <w:t xml:space="preserve"> To acquire sufficient vocabulary for translating political texts.</w:t>
            </w:r>
          </w:p>
        </w:tc>
      </w:tr>
    </w:tbl>
    <w:p w14:paraId="51DC05EE" w14:textId="77777777" w:rsidR="00AB67AD" w:rsidRPr="008600B9" w:rsidRDefault="00AB67AD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2153AA8B" w14:textId="77777777" w:rsidR="00AB67AD" w:rsidRPr="008600B9" w:rsidRDefault="00AB67AD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415EB198" w14:textId="77777777" w:rsidR="004D29E8" w:rsidRPr="008600B9" w:rsidRDefault="0096302B" w:rsidP="00555D54">
      <w:pPr>
        <w:pStyle w:val="bas"/>
        <w:rPr>
          <w:color w:val="000000" w:themeColor="text1"/>
        </w:rPr>
      </w:pPr>
      <w:bookmarkStart w:id="11" w:name="_Toc198306999"/>
      <w:r w:rsidRPr="008600B9">
        <w:rPr>
          <w:color w:val="000000" w:themeColor="text1"/>
        </w:rPr>
        <w:t>7. TƏHSİL TEXNOLOGİYASI</w:t>
      </w:r>
      <w:bookmarkEnd w:id="11"/>
      <w:r w:rsidRPr="008600B9">
        <w:rPr>
          <w:color w:val="000000" w:themeColor="text1"/>
        </w:rPr>
        <w:t xml:space="preserve"> </w:t>
      </w:r>
    </w:p>
    <w:p w14:paraId="21C24807" w14:textId="68CFF8FF" w:rsidR="0096302B" w:rsidRPr="008600B9" w:rsidRDefault="0096302B" w:rsidP="00555D54">
      <w:pPr>
        <w:pStyle w:val="bas"/>
        <w:rPr>
          <w:color w:val="000000" w:themeColor="text1"/>
        </w:rPr>
      </w:pPr>
      <w:bookmarkStart w:id="12" w:name="_Toc198307000"/>
      <w:r w:rsidRPr="008600B9">
        <w:rPr>
          <w:color w:val="000000" w:themeColor="text1"/>
        </w:rPr>
        <w:t>(TƏDRİS VƏ ÖYRƏNMƏ METODLARI)</w:t>
      </w:r>
      <w:bookmarkEnd w:id="12"/>
    </w:p>
    <w:p w14:paraId="3551F5FE" w14:textId="77777777" w:rsidR="0096302B" w:rsidRPr="008600B9" w:rsidRDefault="0096302B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</w:pPr>
    </w:p>
    <w:p w14:paraId="2456F15F" w14:textId="0A01625F" w:rsidR="0096302B" w:rsidRPr="008600B9" w:rsidRDefault="0096302B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“Siyasi ingilis dili” fənnindən proqram Xarici dil (ingilis dili müəl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limi), ingilis dilinin tərcümə fakültəsi, SABAH qrupları, Filo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lo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giya və Beynəlxalq münasibətlər ixtisası üzrə mütəxəssisin dip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lo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ma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tik üslub hazırlığını və bilik səviyyəsini artırmaq məqsədilə təd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ris olunan praktik məşğələ üçün nəzərdə tutulur. Bu fənnin bakalavr pil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ləsində tədris olunması tövsiyyə olunur. Fənnin tədrisi zamanı </w:t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>Bir</w:t>
      </w:r>
      <w:r w:rsidR="004D29E8"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 xml:space="preserve">başa Metoddan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(Direct Method-tərcüməyə müraciət etmədən da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nı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şıq və dinləmə bacarıqlarını inkişaf etdirməyə yönəlir), </w:t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>Audio-Lin</w:t>
      </w:r>
      <w:r w:rsidR="004D29E8"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>qvistik Yanaşma Metodundan (Audio- Lingual Approach-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dil öy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rən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məsini gücləndirmək məqsədilə təkrarlamalar, məşqlər və vər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diş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lərin formalaşdırılmasına önəm verir) </w:t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 xml:space="preserve">Kommunikativ Dil Tədrisi </w:t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lastRenderedPageBreak/>
        <w:t>Me</w:t>
      </w:r>
      <w:r w:rsidR="004D29E8"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  <w:lang w:val="az-Latn-AZ"/>
        </w:rPr>
        <w:t>todundan (Communicative Language Teaching-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dil öyrənməsini da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ha interaktiv şəkildə, rol oynama, qrup müzakirələri və tapşırıq əsas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lı fəaliyyətlər vasitəsilə tələbələri öyrənmə prosesinə təşviq edir) və digər tədris metodlarından istifadə olunur. Bu metodlar tə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bələrin praktik siyasi ünsiyyət bacarıqlarını inkişaf etdirməyə kö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mək edir.</w:t>
      </w:r>
    </w:p>
    <w:p w14:paraId="36768E69" w14:textId="77777777" w:rsidR="00F351FB" w:rsidRPr="008600B9" w:rsidRDefault="00F351FB" w:rsidP="008F3263">
      <w:pPr>
        <w:pStyle w:val="aa"/>
        <w:spacing w:after="0" w:line="240" w:lineRule="auto"/>
        <w:ind w:left="0" w:firstLine="567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7D421983" w14:textId="14DFC9DC" w:rsidR="00F351FB" w:rsidRPr="008600B9" w:rsidRDefault="00F351FB" w:rsidP="00555D54">
      <w:pPr>
        <w:pStyle w:val="bas"/>
        <w:rPr>
          <w:color w:val="000000" w:themeColor="text1"/>
        </w:rPr>
      </w:pPr>
      <w:bookmarkStart w:id="13" w:name="_Toc198307001"/>
      <w:r w:rsidRPr="008600B9">
        <w:rPr>
          <w:color w:val="000000" w:themeColor="text1"/>
        </w:rPr>
        <w:t>8. SƏRBƏST YARADICILIQ İŞLƏRİNİN STRUKTURU, MƏZMUNU VƏ ONLARIN YERİNƏ YETİRİLMƏSİNƏ DAİR</w:t>
      </w:r>
      <w:r w:rsidR="00A41F68" w:rsidRPr="008600B9">
        <w:rPr>
          <w:color w:val="000000" w:themeColor="text1"/>
        </w:rPr>
        <w:t xml:space="preserve"> </w:t>
      </w:r>
      <w:r w:rsidR="00763108" w:rsidRPr="008600B9">
        <w:rPr>
          <w:color w:val="000000" w:themeColor="text1"/>
        </w:rPr>
        <w:t>METODİKİ TÖVSİ</w:t>
      </w:r>
      <w:r w:rsidRPr="008600B9">
        <w:rPr>
          <w:color w:val="000000" w:themeColor="text1"/>
        </w:rPr>
        <w:t>YƏLƏR</w:t>
      </w:r>
      <w:bookmarkEnd w:id="13"/>
    </w:p>
    <w:p w14:paraId="6BD9A422" w14:textId="77777777" w:rsidR="00F351FB" w:rsidRPr="008600B9" w:rsidRDefault="00F351FB" w:rsidP="008F3263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177A9BC6" w14:textId="6B2A563D" w:rsidR="00F351FB" w:rsidRPr="008600B9" w:rsidRDefault="00EA4EF0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Fənn</w:t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siyasi ingilis dilinin vərdiş və bacarıqlarının for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ma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laş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ma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sı</w:t>
      </w:r>
      <w:r w:rsidR="00A41F6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və təkmilləşməsinə aid praktik fərdi iş sistemi tələb edir. Tə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bə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351FB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lərin fərdi işləri aşağıdakı mövzulardan tərtib edilə bilər:</w:t>
      </w:r>
    </w:p>
    <w:p w14:paraId="55B6B24D" w14:textId="281FA7A7" w:rsidR="00F4147A" w:rsidRPr="008600B9" w:rsidRDefault="00EA4EF0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Universitet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səviyyəsində "Siyasi İngilis dili" fənninə uyğun fər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 işlər (tapşırıq və ya layihələr) üçün bir neçə ideya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ya nəzər sa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laq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. Bu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ideyalar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tələbələrə dil və siyasətin kəsişməsini araşdırmaqda kö</w:t>
      </w:r>
      <w:r w:rsidR="004D29E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mək etmək üçün nəzərdə tutulub:</w:t>
      </w:r>
    </w:p>
    <w:p w14:paraId="5CE316BA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Siyasi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n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itqin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iskurs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iv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əhlili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:</w:t>
      </w:r>
    </w:p>
    <w:p w14:paraId="0EEBC6D9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Tapşırıq: Siyasi nitq seçin (məsələn, prezident, baş nazir və ya fəal tərəfindən) və istifadə olunan ritorik və inandırıcı üsulları təhlil edin.</w:t>
      </w:r>
    </w:p>
    <w:p w14:paraId="06382E2E" w14:textId="31B994B6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•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Diqqət cəlb edən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sahələr: Ton, metafora, təkrar, emosional cəlb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edicilik, modallıq, əvəzliklər (“biz onlara qarşı”) və s.</w:t>
      </w:r>
    </w:p>
    <w:p w14:paraId="345048CB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2. Siyasi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anifestlərin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üqayisəsi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:</w:t>
      </w:r>
    </w:p>
    <w:p w14:paraId="0705626D" w14:textId="378ACAB5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Tapşırıq: İki siyasi partiya manifestini (eyni və ya müxtəlif öl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kələrdən) müqayisə edin və ideologiyanı çatdırmaq və seçiciləri cəlb etmək üçün dilin necə istifadə edildiyini təhlil edin.</w:t>
      </w:r>
    </w:p>
    <w:p w14:paraId="749D986E" w14:textId="7574830D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•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Diqqət cəlb edən s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ahələri: Leksik seçimlər, şüarlar, inan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dı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rı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cı strategiyalar, dəyərlər çərçivəsi.</w:t>
      </w:r>
    </w:p>
    <w:p w14:paraId="5CEDB3F0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3. Mediada qərəzlilik və dildən istifadə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261CE152" w14:textId="6D799DD4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Tapşırıq: Siyasi hadisəni seçin və onun müxtəlif siyasi yö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nüm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lü iki və ya daha çox xəbər orqanı tərəfindən necə xəbər ve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ril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yi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ni müqayisə edin.</w:t>
      </w:r>
    </w:p>
    <w:p w14:paraId="3CFCC62E" w14:textId="6DA8B424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lastRenderedPageBreak/>
        <w:t xml:space="preserve">•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Diqqət cəlb edən s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ahələri: Başlıqlar, söz seçimi, çərçivə, boş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luqlar və ton.</w:t>
      </w:r>
    </w:p>
    <w:p w14:paraId="484B9FD0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4. Siyasi müsahibələrin və ya debatların təhlili</w:t>
      </w:r>
    </w:p>
    <w:p w14:paraId="183EC4E2" w14:textId="664945F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Tapşırıq: Siyasi debatın və ya müsahibənin seqmentini yazın və güc dinamikasını, suallardan yayınma, fasilələr və nəzakət stra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te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gi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yalarını araşdırın.</w:t>
      </w:r>
    </w:p>
    <w:p w14:paraId="3B13CF2B" w14:textId="240E07F9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•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Diqqət cəlb edən s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ahələri: Praqmatika, diskurs markerləri, hed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cinq və nitq aktları.</w:t>
      </w:r>
    </w:p>
    <w:p w14:paraId="01FF7FE3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5. Siyasi metaforaların öyrənilməsi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41D9E415" w14:textId="3CEE03FC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Tapşırıq: Siyasi dildə ümumi metaforaları (məsələn, “nar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ko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tik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lərlə müharibə”, “iqtisadi fırtına”, “siyasi döyüş meydanı”) və on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ların nəticələrini təhlil edin.</w:t>
      </w:r>
    </w:p>
    <w:p w14:paraId="5F0FD172" w14:textId="121BA375" w:rsidR="00F351FB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•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Diqqət cəlb edən sahələr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: Konseptual metafora nəzəriyyəsi, çər</w:t>
      </w:r>
      <w:r w:rsidR="006E0A45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çivələmə, koqnitiv dilçilik.</w:t>
      </w:r>
    </w:p>
    <w:p w14:paraId="495A68DD" w14:textId="77777777" w:rsidR="006E0A45" w:rsidRPr="008600B9" w:rsidRDefault="006E0A45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0"/>
          <w:szCs w:val="24"/>
          <w:lang w:val="az-Latn-AZ"/>
        </w:rPr>
      </w:pPr>
    </w:p>
    <w:p w14:paraId="594E4336" w14:textId="77777777" w:rsidR="00324C2D" w:rsidRPr="008600B9" w:rsidRDefault="00324C2D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az-Latn-AZ"/>
        </w:rPr>
        <w:t>Fərdi işlərin siyahısı:</w:t>
      </w:r>
    </w:p>
    <w:p w14:paraId="2A754576" w14:textId="77777777" w:rsidR="00324C2D" w:rsidRPr="008600B9" w:rsidRDefault="00324C2D" w:rsidP="008F3263">
      <w:pPr>
        <w:pStyle w:val="3"/>
        <w:spacing w:before="0" w:line="240" w:lineRule="auto"/>
        <w:ind w:firstLine="567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Language and Rhetoric in Politics</w:t>
      </w:r>
    </w:p>
    <w:p w14:paraId="6FF68759" w14:textId="77777777" w:rsidR="00324C2D" w:rsidRPr="008600B9" w:rsidRDefault="00324C2D" w:rsidP="00674D7C">
      <w:pPr>
        <w:numPr>
          <w:ilvl w:val="0"/>
          <w:numId w:val="9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The Use of Persuasive Language in Political Campaigns</w:t>
      </w:r>
    </w:p>
    <w:p w14:paraId="5FB3461C" w14:textId="77777777" w:rsidR="00324C2D" w:rsidRPr="008600B9" w:rsidRDefault="00324C2D" w:rsidP="00674D7C">
      <w:pPr>
        <w:numPr>
          <w:ilvl w:val="0"/>
          <w:numId w:val="9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Rhetorical Devices in Political Speeches: A Case Study of [e.g., Barack Obama, Margaret Thatcher]</w:t>
      </w:r>
    </w:p>
    <w:p w14:paraId="7B9585D9" w14:textId="77777777" w:rsidR="00324C2D" w:rsidRPr="008600B9" w:rsidRDefault="00324C2D" w:rsidP="00674D7C">
      <w:pPr>
        <w:numPr>
          <w:ilvl w:val="0"/>
          <w:numId w:val="9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The Language of Populism: Analyzing Key Terms and Themes</w:t>
      </w:r>
    </w:p>
    <w:p w14:paraId="323CC254" w14:textId="77777777" w:rsidR="00324C2D" w:rsidRPr="008600B9" w:rsidRDefault="00324C2D" w:rsidP="00674D7C">
      <w:pPr>
        <w:numPr>
          <w:ilvl w:val="0"/>
          <w:numId w:val="9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Euphemisms in Political Discourse: Hiding Harsh Realities</w:t>
      </w:r>
    </w:p>
    <w:p w14:paraId="71F7561B" w14:textId="77777777" w:rsidR="00674D7C" w:rsidRPr="008600B9" w:rsidRDefault="00674D7C" w:rsidP="00674D7C">
      <w:pPr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7EAF4" w14:textId="7CBCCC52" w:rsidR="00324C2D" w:rsidRPr="008600B9" w:rsidRDefault="00324C2D" w:rsidP="00674D7C">
      <w:pPr>
        <w:pStyle w:val="3"/>
        <w:numPr>
          <w:ilvl w:val="0"/>
          <w:numId w:val="15"/>
        </w:numPr>
        <w:spacing w:before="0" w:line="240" w:lineRule="auto"/>
        <w:ind w:left="567" w:hanging="283"/>
        <w:jc w:val="both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Media and Political Communication</w:t>
      </w:r>
    </w:p>
    <w:p w14:paraId="44FD75B2" w14:textId="77777777" w:rsidR="00324C2D" w:rsidRPr="008600B9" w:rsidRDefault="00324C2D" w:rsidP="00674D7C">
      <w:pPr>
        <w:numPr>
          <w:ilvl w:val="0"/>
          <w:numId w:val="10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Media Bias and Political Language: How Language Shapes Public Opinion</w:t>
      </w:r>
    </w:p>
    <w:p w14:paraId="4A990C73" w14:textId="77777777" w:rsidR="00324C2D" w:rsidRPr="008600B9" w:rsidRDefault="00324C2D" w:rsidP="00674D7C">
      <w:pPr>
        <w:numPr>
          <w:ilvl w:val="0"/>
          <w:numId w:val="10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Comparing Political Headlines in Conservative vs. Liberal Newspapers</w:t>
      </w:r>
    </w:p>
    <w:p w14:paraId="6C7F68FF" w14:textId="77777777" w:rsidR="00324C2D" w:rsidRPr="008600B9" w:rsidRDefault="00324C2D" w:rsidP="00674D7C">
      <w:pPr>
        <w:numPr>
          <w:ilvl w:val="0"/>
          <w:numId w:val="10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The Role of Political Satire in Shaping Political Attitudes</w:t>
      </w:r>
    </w:p>
    <w:p w14:paraId="6EEBFAF1" w14:textId="77777777" w:rsidR="00324C2D" w:rsidRPr="008600B9" w:rsidRDefault="00324C2D" w:rsidP="00674D7C">
      <w:pPr>
        <w:numPr>
          <w:ilvl w:val="0"/>
          <w:numId w:val="10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Social Media and the Simplification of Political Language</w:t>
      </w:r>
    </w:p>
    <w:p w14:paraId="38AF2E70" w14:textId="77777777" w:rsidR="00674D7C" w:rsidRPr="008600B9" w:rsidRDefault="00674D7C" w:rsidP="00674D7C">
      <w:pPr>
        <w:spacing w:after="0" w:line="240" w:lineRule="auto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06D693" w14:textId="742DA88F" w:rsidR="00324C2D" w:rsidRPr="008600B9" w:rsidRDefault="00324C2D" w:rsidP="00674D7C">
      <w:pPr>
        <w:pStyle w:val="3"/>
        <w:numPr>
          <w:ilvl w:val="0"/>
          <w:numId w:val="15"/>
        </w:numPr>
        <w:tabs>
          <w:tab w:val="num" w:pos="567"/>
        </w:tabs>
        <w:spacing w:before="0" w:line="240" w:lineRule="auto"/>
        <w:ind w:left="567" w:hanging="283"/>
        <w:jc w:val="both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Comparative Political Discourse</w:t>
      </w:r>
    </w:p>
    <w:p w14:paraId="1762BC51" w14:textId="77777777" w:rsidR="00324C2D" w:rsidRPr="008600B9" w:rsidRDefault="00324C2D" w:rsidP="00674D7C">
      <w:pPr>
        <w:numPr>
          <w:ilvl w:val="0"/>
          <w:numId w:val="11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Political English in the UK vs. the US: Key Differences and Similarities</w:t>
      </w:r>
    </w:p>
    <w:p w14:paraId="41DF2D18" w14:textId="77777777" w:rsidR="00324C2D" w:rsidRPr="008600B9" w:rsidRDefault="00324C2D" w:rsidP="00674D7C">
      <w:pPr>
        <w:numPr>
          <w:ilvl w:val="0"/>
          <w:numId w:val="11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lastRenderedPageBreak/>
        <w:t>The Language of Democracy vs. Authoritarianism</w:t>
      </w:r>
    </w:p>
    <w:p w14:paraId="29D1B801" w14:textId="77777777" w:rsidR="00324C2D" w:rsidRPr="008600B9" w:rsidRDefault="00324C2D" w:rsidP="00674D7C">
      <w:pPr>
        <w:numPr>
          <w:ilvl w:val="0"/>
          <w:numId w:val="11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Comparative Analysis of Election Debates in English-Speaking Countries</w:t>
      </w:r>
    </w:p>
    <w:p w14:paraId="16A86E96" w14:textId="77777777" w:rsidR="00674D7C" w:rsidRPr="008600B9" w:rsidRDefault="00674D7C" w:rsidP="00674D7C">
      <w:pPr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D8CC05F" w14:textId="2F764D4D" w:rsidR="00324C2D" w:rsidRPr="008600B9" w:rsidRDefault="00324C2D" w:rsidP="00674D7C">
      <w:pPr>
        <w:pStyle w:val="3"/>
        <w:numPr>
          <w:ilvl w:val="0"/>
          <w:numId w:val="15"/>
        </w:numPr>
        <w:tabs>
          <w:tab w:val="num" w:pos="567"/>
        </w:tabs>
        <w:spacing w:before="0" w:line="240" w:lineRule="auto"/>
        <w:ind w:left="567" w:hanging="283"/>
        <w:jc w:val="both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Political Vocabulary and Terminology</w:t>
      </w:r>
    </w:p>
    <w:p w14:paraId="4BBCFDB0" w14:textId="77777777" w:rsidR="00324C2D" w:rsidRPr="008600B9" w:rsidRDefault="00324C2D" w:rsidP="00674D7C">
      <w:pPr>
        <w:numPr>
          <w:ilvl w:val="0"/>
          <w:numId w:val="12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Common Political Terms and Their Changing Meanings</w:t>
      </w:r>
    </w:p>
    <w:p w14:paraId="2C5D2879" w14:textId="77777777" w:rsidR="00324C2D" w:rsidRPr="008600B9" w:rsidRDefault="00324C2D" w:rsidP="00674D7C">
      <w:pPr>
        <w:numPr>
          <w:ilvl w:val="0"/>
          <w:numId w:val="12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Jargon and Bureaucratese in Government Communication</w:t>
      </w:r>
    </w:p>
    <w:p w14:paraId="0CE67424" w14:textId="77777777" w:rsidR="00324C2D" w:rsidRPr="008600B9" w:rsidRDefault="00324C2D" w:rsidP="00674D7C">
      <w:pPr>
        <w:numPr>
          <w:ilvl w:val="0"/>
          <w:numId w:val="12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Understanding Political Ideologies through Language: Liberalism, Conservatism, Socialism, etc.</w:t>
      </w:r>
    </w:p>
    <w:p w14:paraId="56A7350D" w14:textId="77777777" w:rsidR="00674D7C" w:rsidRPr="008600B9" w:rsidRDefault="00674D7C" w:rsidP="00674D7C">
      <w:pPr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0235D1" w14:textId="5DB22EAE" w:rsidR="00324C2D" w:rsidRPr="008600B9" w:rsidRDefault="00324C2D" w:rsidP="00674D7C">
      <w:pPr>
        <w:pStyle w:val="3"/>
        <w:numPr>
          <w:ilvl w:val="0"/>
          <w:numId w:val="15"/>
        </w:numPr>
        <w:tabs>
          <w:tab w:val="num" w:pos="567"/>
        </w:tabs>
        <w:spacing w:before="0" w:line="240" w:lineRule="auto"/>
        <w:ind w:left="567" w:hanging="283"/>
        <w:jc w:val="both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Speech and Policy Analysis</w:t>
      </w:r>
    </w:p>
    <w:p w14:paraId="6FD730E5" w14:textId="77777777" w:rsidR="00324C2D" w:rsidRPr="008600B9" w:rsidRDefault="00324C2D" w:rsidP="00674D7C">
      <w:pPr>
        <w:numPr>
          <w:ilvl w:val="0"/>
          <w:numId w:val="13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Analyzing a Landmark Political Speech: [e.g., Martin Luther King Jr.’s "I Have a Dream"]</w:t>
      </w:r>
    </w:p>
    <w:p w14:paraId="2D7BB436" w14:textId="77777777" w:rsidR="00324C2D" w:rsidRPr="008600B9" w:rsidRDefault="00324C2D" w:rsidP="00674D7C">
      <w:pPr>
        <w:numPr>
          <w:ilvl w:val="0"/>
          <w:numId w:val="13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How Language Framed a Major Policy Change (e.g., Brexit, The Green New Deal)</w:t>
      </w:r>
    </w:p>
    <w:p w14:paraId="7DBD35FC" w14:textId="77777777" w:rsidR="00324C2D" w:rsidRPr="008600B9" w:rsidRDefault="00324C2D" w:rsidP="00674D7C">
      <w:pPr>
        <w:numPr>
          <w:ilvl w:val="0"/>
          <w:numId w:val="13"/>
        </w:numPr>
        <w:tabs>
          <w:tab w:val="clear" w:pos="720"/>
          <w:tab w:val="num" w:pos="567"/>
        </w:tabs>
        <w:spacing w:after="0" w:line="240" w:lineRule="auto"/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Language in Political Apologies and Crisis Management</w:t>
      </w:r>
    </w:p>
    <w:p w14:paraId="7CE2EEC2" w14:textId="77777777" w:rsidR="00F4147A" w:rsidRPr="008600B9" w:rsidRDefault="00F4147A" w:rsidP="008F3263">
      <w:pPr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8EE7B58" w14:textId="77777777" w:rsidR="00B002D0" w:rsidRPr="008600B9" w:rsidRDefault="00B002D0" w:rsidP="00555D54">
      <w:pPr>
        <w:pStyle w:val="bas"/>
        <w:rPr>
          <w:color w:val="000000" w:themeColor="text1"/>
        </w:rPr>
      </w:pPr>
      <w:bookmarkStart w:id="14" w:name="_Toc198307002"/>
      <w:r w:rsidRPr="008600B9">
        <w:rPr>
          <w:color w:val="000000" w:themeColor="text1"/>
        </w:rPr>
        <w:t>9. FƏNN ÜZRƏ QİYMƏTLƏNDİRMƏ ÜSULLARI</w:t>
      </w:r>
      <w:bookmarkEnd w:id="14"/>
    </w:p>
    <w:p w14:paraId="5053113A" w14:textId="77777777" w:rsidR="00D427A1" w:rsidRPr="008600B9" w:rsidRDefault="00D427A1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5FFEA3FA" w14:textId="29E8A1A9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Qiymətləndirmə həm tələbələrin materialı başa düşməsini, həm də siyasi dil kontekstində tətbiq etmək, təhlil etmək, qiy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mət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lən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dirmək və yaratmaq bacarıqlarını qiymətləndirmək üçün nəzərdə tu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tulmuşdur.</w:t>
      </w:r>
    </w:p>
    <w:p w14:paraId="46E592D3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"Siyasi İngilis dili"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fənni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üzrə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q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iymətləndirmə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m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eyarları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:</w:t>
      </w:r>
    </w:p>
    <w:p w14:paraId="703E7CCB" w14:textId="041BE452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1. İştirak və </w:t>
      </w:r>
      <w:r w:rsidR="00EA4EF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avamiyyət (10%)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.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Meyarlar: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Sinif mü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za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ki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rində, debatlarda və qrup fəaliyyətlərində fəal iştirak.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Həftəlik oxu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nuşlar və materiallarla ardıcıl məşğulluq.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Seminar pa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ra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metrl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rin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də müvafiq anlayışlar və təhlillər vermək bacarığı nümayiş et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di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ril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mişdir.</w:t>
      </w:r>
      <w:r w:rsidR="00A41F6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Qiymətləndirmə: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Müzakirələrdə və seminarlarda iştirak.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Qrup işinə və həmyaşıdların rəyinə töhfə.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Mütəmadi olaraq dərs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lərdə iştirak etmək və hər seansa hazır olmaq.</w:t>
      </w:r>
    </w:p>
    <w:p w14:paraId="28467747" w14:textId="1FE48B28" w:rsidR="00F4147A" w:rsidRPr="008600B9" w:rsidRDefault="00EA4EF0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2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. Aralıq imtahanı: </w:t>
      </w: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Testlər (</w:t>
      </w:r>
      <w:r w:rsidR="00A855FF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3 test </w:t>
      </w:r>
      <w:r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10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%)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.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• Meyarlar: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o Siyasi mət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nin, çıxışın və ya media materialının tənqidi diskurs təhlilini (CDA) aparmaq bacarığı.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o Diskurs təhlili vasitələrinin (məsələn,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lastRenderedPageBreak/>
        <w:t>me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tafora təhlili, çərçivə, güc münasibətləri) aydın anlayışının nü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ma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yiş etdirilməsi.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o Mətndən sübutlarla dəstəklənən yaxşı struk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tur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laş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dı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rıl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mış arqumentlərin təqdim edilməsi.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• Qiymətləndirmə: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o Təh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li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lin də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rinliyi: Seçilmiş siyasi mətnin aydınlığı və aktuallığı.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o Dis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kurs təh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lili üsullarından istifadə: Metaforalar, çərçivə və ideoloji məz</w:t>
      </w:r>
      <w:r w:rsidR="00D427A1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mun.</w:t>
      </w:r>
      <w:r w:rsidR="00991D40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  <w:t>o Essenin ardıcıllığı və strukturu: Giriş, arqumentasiya və nəticə.</w:t>
      </w:r>
    </w:p>
    <w:p w14:paraId="325A9844" w14:textId="3592A031" w:rsidR="00F4147A" w:rsidRPr="008600B9" w:rsidRDefault="00F4147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4. Fə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rdi l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ayihə və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t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əqdimat (</w:t>
      </w:r>
      <w:r w:rsidR="005644C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10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%)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.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Meyarlar: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Siyasi mətn (nitq, manifest, reklam) və ya kampaniya (məsələn, sosial media kam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paniyası) seçmək və təhlil etmək bacarığı.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Mətndə istifadə olu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nan linqvistik strategiyaların izahında təqdimatın keyfiyyəti.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Ay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dın və inandırıcı arqumentlərlə sinfi cəlb etmək bacarığı.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Qiy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mət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ləndirmə: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Seçilmiş mövzunun orijinallığı və aktuallığı.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Təh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li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lin dərinliyi və aydınlığı: Ritorik texnikalara, dil xüsusiyyətlərinə və ideoloji çərçivəyə diqqət yetirin.</w:t>
      </w:r>
      <w:r w:rsidR="00991D40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Təqdimat bacarıqları: Ay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dın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lıq, struktur, auditoriya ilə əlaqə və əyani vəsaitlərdən istifadə.</w:t>
      </w:r>
    </w:p>
    <w:p w14:paraId="58902864" w14:textId="51222A24" w:rsidR="00B002D0" w:rsidRPr="008600B9" w:rsidRDefault="005644CA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5. Yekun imtahanı (50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%)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.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Meyarlar: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Siyasi dil və diskurs təh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lili üzrə hərtərəfli biliyi nümayiş etdirmək.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Görünməyən siyasi mətn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ləri təhlil etmək və ətraflı tənqidi qiymətləndirmələr vermək ba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carığı.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Vaxt məhdudiyyətləri altında əsaslandırılmış, mübahisəli es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senin qurulması.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• Qiymətləndirmə: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Təhlilin dəqiqliyi və dərin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li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yi: Siyasi mətnləri dekonstruksiya etmək və inandırıcı strate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gi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ya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la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rı müəyyən etmək bacarığı.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Müvafiq terminologiya və nə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zə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riy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lər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dən istifadə: linqvistik anlayışların və nəzəriyyələrin başa düşül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sini nümayiş etdirmək.</w:t>
      </w:r>
      <w:r w:rsidR="0003734E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 Esse cavablarında uyğunluq və arqu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men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tasiya.</w:t>
      </w:r>
    </w:p>
    <w:p w14:paraId="2D6A6D4E" w14:textId="77777777" w:rsidR="00F4147A" w:rsidRPr="008600B9" w:rsidRDefault="0003734E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Ümumi q</w:t>
      </w:r>
      <w:r w:rsidR="00F4147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iymətləndirmə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p</w:t>
      </w:r>
      <w:r w:rsidR="00F4147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rosesi:</w:t>
      </w:r>
    </w:p>
    <w:p w14:paraId="66F00F2B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o İştirak və </w:t>
      </w:r>
      <w:r w:rsidR="0003734E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d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avamiyyət: 10%</w:t>
      </w:r>
    </w:p>
    <w:p w14:paraId="2282C98D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o Aralıq </w:t>
      </w:r>
      <w:r w:rsidR="005644C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s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ınaq </w:t>
      </w:r>
      <w:r w:rsidR="005644C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t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apşırığı: </w:t>
      </w:r>
      <w:r w:rsidR="005644C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30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%</w:t>
      </w:r>
      <w:r w:rsidR="00A855FF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(3 test)</w:t>
      </w:r>
    </w:p>
    <w:p w14:paraId="0E7AF367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o Fə</w:t>
      </w:r>
      <w:r w:rsidR="0003734E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rdi l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ayihə və</w:t>
      </w:r>
      <w:r w:rsidR="0003734E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 t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əqdimat: </w:t>
      </w:r>
      <w:r w:rsidR="005644C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10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%</w:t>
      </w:r>
    </w:p>
    <w:p w14:paraId="1DD86D58" w14:textId="77777777" w:rsidR="00F4147A" w:rsidRPr="008600B9" w:rsidRDefault="00F4147A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o Yekun imtahanı: </w:t>
      </w:r>
      <w:r w:rsidR="005644C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50</w:t>
      </w: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%</w:t>
      </w:r>
    </w:p>
    <w:p w14:paraId="12E781EB" w14:textId="6E24EADC" w:rsidR="00F4147A" w:rsidRPr="008600B9" w:rsidRDefault="005644CA" w:rsidP="008F3263">
      <w:pPr>
        <w:spacing w:after="0" w:line="240" w:lineRule="auto"/>
        <w:ind w:firstLine="567"/>
        <w:jc w:val="both"/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</w:pPr>
      <w:r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 xml:space="preserve">Yuxarıdakı </w:t>
      </w:r>
      <w:r w:rsidR="00F4147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qiymətləndirmə sistemi tələbələrin davamlı qiy</w:t>
      </w:r>
      <w:r w:rsidR="00D427A1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mət</w:t>
      </w:r>
      <w:r w:rsidR="00D427A1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ləndirmə, praktiki tətbiq və yekun anlayışın kombinasiyası üzrə qiy</w:t>
      </w:r>
      <w:r w:rsidR="00D427A1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mətləndirilməsini təmin edir, həm iştiraka, həm də mövzu ilə də</w:t>
      </w:r>
      <w:r w:rsidR="00D427A1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softHyphen/>
      </w:r>
      <w:r w:rsidR="00F4147A" w:rsidRPr="008600B9">
        <w:rPr>
          <w:rStyle w:val="a7"/>
          <w:rFonts w:ascii="Times New Roman" w:eastAsiaTheme="majorEastAsia" w:hAnsi="Times New Roman" w:cs="Times New Roman"/>
          <w:b w:val="0"/>
          <w:color w:val="000000" w:themeColor="text1"/>
          <w:sz w:val="24"/>
          <w:szCs w:val="24"/>
          <w:lang w:val="az-Latn-AZ"/>
        </w:rPr>
        <w:t>rin məşğul olmağa təşviq edir.</w:t>
      </w:r>
    </w:p>
    <w:p w14:paraId="1952F7A7" w14:textId="77777777" w:rsidR="00D427A1" w:rsidRPr="008600B9" w:rsidRDefault="0088086C" w:rsidP="00555D54">
      <w:pPr>
        <w:pStyle w:val="bas"/>
        <w:rPr>
          <w:color w:val="000000" w:themeColor="text1"/>
        </w:rPr>
      </w:pPr>
      <w:bookmarkStart w:id="15" w:name="_Toc198307003"/>
      <w:r w:rsidRPr="008600B9">
        <w:rPr>
          <w:color w:val="000000" w:themeColor="text1"/>
        </w:rPr>
        <w:lastRenderedPageBreak/>
        <w:t>10. TƏHSİL PROQRAMI VƏ FƏNN ÜZRƏ</w:t>
      </w:r>
      <w:bookmarkEnd w:id="15"/>
      <w:r w:rsidRPr="008600B9">
        <w:rPr>
          <w:color w:val="000000" w:themeColor="text1"/>
        </w:rPr>
        <w:t xml:space="preserve"> </w:t>
      </w:r>
    </w:p>
    <w:p w14:paraId="31AF9AA8" w14:textId="1EF393B7" w:rsidR="0088086C" w:rsidRPr="008600B9" w:rsidRDefault="0088086C" w:rsidP="00555D54">
      <w:pPr>
        <w:pStyle w:val="bas"/>
        <w:rPr>
          <w:color w:val="000000" w:themeColor="text1"/>
        </w:rPr>
      </w:pPr>
      <w:bookmarkStart w:id="16" w:name="_Toc198307004"/>
      <w:r w:rsidRPr="008600B9">
        <w:rPr>
          <w:color w:val="000000" w:themeColor="text1"/>
        </w:rPr>
        <w:t>TƏLİM NƏTİCƏLƏRİ</w:t>
      </w:r>
      <w:bookmarkEnd w:id="16"/>
    </w:p>
    <w:p w14:paraId="38CCE025" w14:textId="77777777" w:rsidR="0088086C" w:rsidRPr="008600B9" w:rsidRDefault="0088086C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26BFBF5D" w14:textId="1BDF32E7" w:rsidR="0088086C" w:rsidRPr="008600B9" w:rsidRDefault="0088086C" w:rsidP="008F3263">
      <w:pPr>
        <w:shd w:val="clear" w:color="auto" w:fill="FFFFFF"/>
        <w:tabs>
          <w:tab w:val="left" w:pos="40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“Siyasi ingilis dili (Political English)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  <w:t>”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fənni üzrə</w:t>
      </w: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az-Latn-AZ"/>
        </w:rPr>
        <w:t xml:space="preserve"> </w:t>
      </w: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  <w:t>Təhsil Proq</w:t>
      </w:r>
      <w:r w:rsidR="004962EF"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  <w:softHyphen/>
      </w:r>
      <w:r w:rsidR="004962EF"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  <w:softHyphen/>
      </w:r>
      <w:r w:rsidRPr="008600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az-Latn-AZ" w:eastAsia="ru-RU"/>
        </w:rPr>
        <w:t>ramının təlim nəticələri (PTN)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6794"/>
      </w:tblGrid>
      <w:tr w:rsidR="008600B9" w:rsidRPr="00122CD8" w14:paraId="6809ED0A" w14:textId="77777777" w:rsidTr="00D427A1">
        <w:trPr>
          <w:trHeight w:val="20"/>
        </w:trPr>
        <w:tc>
          <w:tcPr>
            <w:tcW w:w="5000" w:type="pct"/>
          </w:tcPr>
          <w:p w14:paraId="251D170C" w14:textId="77777777" w:rsidR="0088086C" w:rsidRPr="008600B9" w:rsidRDefault="0088086C" w:rsidP="00D427A1">
            <w:pPr>
              <w:shd w:val="clear" w:color="auto" w:fill="FFFFFF"/>
              <w:tabs>
                <w:tab w:val="left" w:pos="405"/>
              </w:tabs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az-Latn-AZ" w:eastAsia="ru-RU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az-Latn-AZ" w:eastAsia="ru-RU"/>
              </w:rPr>
              <w:t>Təhsil Proqramının təlim nəticələri (PTN)</w:t>
            </w:r>
          </w:p>
        </w:tc>
      </w:tr>
      <w:tr w:rsidR="008600B9" w:rsidRPr="00122CD8" w14:paraId="6CA1E053" w14:textId="77777777" w:rsidTr="00D427A1">
        <w:trPr>
          <w:trHeight w:val="20"/>
        </w:trPr>
        <w:tc>
          <w:tcPr>
            <w:tcW w:w="5000" w:type="pct"/>
          </w:tcPr>
          <w:p w14:paraId="5FD795FC" w14:textId="1BFBBACD" w:rsidR="0088086C" w:rsidRPr="008600B9" w:rsidRDefault="0088086C" w:rsidP="00D427A1">
            <w:pPr>
              <w:shd w:val="clear" w:color="auto" w:fill="FFFFFF"/>
              <w:ind w:firstLine="567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</w:pP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PTN 1. Yüksək yaradıcı və tənqidi təfəkkürə, vətənpərvərliyə, ge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niş erudisiyaya, sosial-siyasi məsuliyyətə, yazılı və şifahi nitq vər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dişlərinə yiyələnir, bir neçə xarici dildən sərbəst istifadə etməyi ba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carır.</w:t>
            </w:r>
          </w:p>
        </w:tc>
      </w:tr>
      <w:tr w:rsidR="008600B9" w:rsidRPr="00122CD8" w14:paraId="27D88027" w14:textId="77777777" w:rsidTr="00D427A1">
        <w:trPr>
          <w:trHeight w:val="20"/>
        </w:trPr>
        <w:tc>
          <w:tcPr>
            <w:tcW w:w="5000" w:type="pct"/>
          </w:tcPr>
          <w:p w14:paraId="1927D30E" w14:textId="20F4E27E" w:rsidR="0088086C" w:rsidRPr="008600B9" w:rsidRDefault="0088086C" w:rsidP="00D427A1">
            <w:pPr>
              <w:shd w:val="clear" w:color="auto" w:fill="FFFFFF"/>
              <w:ind w:firstLine="567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</w:pP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PTN 2. Empirik və analitik tədqiqat vərdişlərini inkişaf et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dir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mək; müqayisə, qarşılaşdırma, analiz və sintez kimi elmi-akademik ba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carıqlar formalaşdırmaq; sahə işi, məlumatın toplanması, emalı və sis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temləşdirilməsi vərdişlərini əldə etmək</w:t>
            </w:r>
          </w:p>
        </w:tc>
      </w:tr>
      <w:tr w:rsidR="008600B9" w:rsidRPr="00122CD8" w14:paraId="52BE1691" w14:textId="77777777" w:rsidTr="00D427A1">
        <w:trPr>
          <w:trHeight w:val="20"/>
        </w:trPr>
        <w:tc>
          <w:tcPr>
            <w:tcW w:w="5000" w:type="pct"/>
          </w:tcPr>
          <w:p w14:paraId="37B91742" w14:textId="5475A219" w:rsidR="0088086C" w:rsidRPr="008600B9" w:rsidRDefault="0088086C" w:rsidP="00D427A1">
            <w:pPr>
              <w:ind w:firstLine="567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</w:pP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PTN 3. Dilin müxtəlif funksional üslublarını müvafiq situa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si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ya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larda uğurla tətbiq edə bilmək; dil vərdişlərini praqmatik-kom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mu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ni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kativ, mədəniyyətlərarası ünsiyyət, sosiolinqvistik kompetensiya ba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 w:eastAsia="ru-RU"/>
              </w:rPr>
              <w:t>xımından istifadə edə bilmək; bütün bunların əsasında konkret dil materialını və mətnin qurulması xüsusiyyətlərini təhlil edə bilmək</w:t>
            </w:r>
          </w:p>
        </w:tc>
      </w:tr>
      <w:tr w:rsidR="008600B9" w:rsidRPr="00122CD8" w14:paraId="5216ED40" w14:textId="77777777" w:rsidTr="00D427A1">
        <w:trPr>
          <w:trHeight w:val="20"/>
        </w:trPr>
        <w:tc>
          <w:tcPr>
            <w:tcW w:w="5000" w:type="pct"/>
          </w:tcPr>
          <w:p w14:paraId="61749F7A" w14:textId="2BD8A5B3" w:rsidR="0088086C" w:rsidRPr="008600B9" w:rsidRDefault="0088086C" w:rsidP="00D427A1">
            <w:pPr>
              <w:shd w:val="clear" w:color="auto" w:fill="FFFFFF"/>
              <w:ind w:firstLine="567"/>
              <w:jc w:val="both"/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</w:pPr>
            <w:r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t>PTN 11. İxtisas dilinin əsas dil olduğu öl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t>kə(lər)in/region(lar)ın ta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t>rixi, coğrafi, siyasi, mədəni, etnoqrafik və so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t>sial xüsusiyyətləri ilə bağ</w:t>
            </w:r>
            <w:r w:rsidR="00D427A1"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softHyphen/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pacing w:val="-2"/>
                <w:sz w:val="24"/>
                <w:szCs w:val="24"/>
                <w:lang w:val="az-Latn-AZ" w:eastAsia="ru-RU"/>
              </w:rPr>
              <w:t>lı təməl biliklərə sahib olmaq</w:t>
            </w:r>
          </w:p>
        </w:tc>
      </w:tr>
    </w:tbl>
    <w:p w14:paraId="54989999" w14:textId="77777777" w:rsidR="00B002D0" w:rsidRPr="008600B9" w:rsidRDefault="00B002D0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</w:p>
    <w:p w14:paraId="7D496B41" w14:textId="77777777" w:rsidR="00A979ED" w:rsidRPr="008600B9" w:rsidRDefault="0088086C" w:rsidP="008F3263">
      <w:pPr>
        <w:pStyle w:val="aa"/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 </w:t>
      </w:r>
      <w:r w:rsidR="00A979ED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“Siyasi ingilis dili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 (Political English</w:t>
      </w:r>
      <w:r w:rsidR="00A979ED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”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)</w:t>
      </w:r>
      <w:r w:rsidR="00A979ED"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 fənni üzrə təlim nəticələri (FTN)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794"/>
      </w:tblGrid>
      <w:tr w:rsidR="008600B9" w:rsidRPr="00122CD8" w14:paraId="38B3C006" w14:textId="77777777" w:rsidTr="00D427A1">
        <w:trPr>
          <w:trHeight w:val="375"/>
        </w:trPr>
        <w:tc>
          <w:tcPr>
            <w:tcW w:w="5000" w:type="pct"/>
            <w:shd w:val="clear" w:color="auto" w:fill="auto"/>
          </w:tcPr>
          <w:p w14:paraId="04A4934E" w14:textId="77777777" w:rsidR="00A979ED" w:rsidRPr="008600B9" w:rsidRDefault="00A979ED" w:rsidP="00D427A1">
            <w:pPr>
              <w:pStyle w:val="aa"/>
              <w:numPr>
                <w:ilvl w:val="0"/>
                <w:numId w:val="6"/>
              </w:numPr>
              <w:spacing w:after="0" w:line="240" w:lineRule="auto"/>
              <w:ind w:left="567" w:hanging="28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  <w:t>FTN 1</w:t>
            </w:r>
            <w:r w:rsidRPr="008600B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  <w:t>.</w:t>
            </w:r>
            <w:r w:rsidRPr="008600B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 xml:space="preserve"> Siyasi mətnləri və çıxışları müstəqil oxumaq və başa düşmək bacarığı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 xml:space="preserve">; </w:t>
            </w:r>
          </w:p>
        </w:tc>
      </w:tr>
      <w:tr w:rsidR="008600B9" w:rsidRPr="00122CD8" w14:paraId="714EC9EE" w14:textId="77777777" w:rsidTr="00D427A1">
        <w:trPr>
          <w:trHeight w:val="411"/>
        </w:trPr>
        <w:tc>
          <w:tcPr>
            <w:tcW w:w="5000" w:type="pct"/>
            <w:shd w:val="clear" w:color="auto" w:fill="auto"/>
          </w:tcPr>
          <w:p w14:paraId="62DA71DB" w14:textId="77777777" w:rsidR="00A979ED" w:rsidRPr="008600B9" w:rsidRDefault="00A979ED" w:rsidP="00D427A1">
            <w:pPr>
              <w:pStyle w:val="aa"/>
              <w:numPr>
                <w:ilvl w:val="0"/>
                <w:numId w:val="6"/>
              </w:numPr>
              <w:spacing w:after="0" w:line="240" w:lineRule="auto"/>
              <w:ind w:left="567" w:hanging="28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  <w:t>FTN 2.</w:t>
            </w:r>
            <w:r w:rsidRPr="008600B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 xml:space="preserve"> Peşəkar ədəbiyyatda siyasi məsələləri tənqidi qiymətləndirmək bacarığı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>;</w:t>
            </w:r>
          </w:p>
        </w:tc>
      </w:tr>
      <w:tr w:rsidR="008600B9" w:rsidRPr="00122CD8" w14:paraId="493D6D60" w14:textId="77777777" w:rsidTr="00D427A1">
        <w:tc>
          <w:tcPr>
            <w:tcW w:w="5000" w:type="pct"/>
            <w:shd w:val="clear" w:color="auto" w:fill="auto"/>
          </w:tcPr>
          <w:p w14:paraId="76A59476" w14:textId="77777777" w:rsidR="00A979ED" w:rsidRPr="008600B9" w:rsidRDefault="00A979ED" w:rsidP="00D427A1">
            <w:pPr>
              <w:pStyle w:val="aa"/>
              <w:numPr>
                <w:ilvl w:val="0"/>
                <w:numId w:val="6"/>
              </w:numPr>
              <w:spacing w:after="0" w:line="240" w:lineRule="auto"/>
              <w:ind w:left="567" w:hanging="28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  <w:t>FTN 3.</w:t>
            </w:r>
            <w:r w:rsidRPr="008600B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 xml:space="preserve"> Siyasi mövzuya uyğun səlis danışmaq bacarığı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>;</w:t>
            </w:r>
          </w:p>
        </w:tc>
      </w:tr>
      <w:tr w:rsidR="008600B9" w:rsidRPr="00122CD8" w14:paraId="2C91A030" w14:textId="77777777" w:rsidTr="00D427A1">
        <w:tc>
          <w:tcPr>
            <w:tcW w:w="5000" w:type="pct"/>
            <w:shd w:val="clear" w:color="auto" w:fill="auto"/>
          </w:tcPr>
          <w:p w14:paraId="5499D51D" w14:textId="77777777" w:rsidR="00A979ED" w:rsidRPr="008600B9" w:rsidRDefault="00A979ED" w:rsidP="00D427A1">
            <w:pPr>
              <w:pStyle w:val="aa"/>
              <w:numPr>
                <w:ilvl w:val="0"/>
                <w:numId w:val="6"/>
              </w:numPr>
              <w:spacing w:after="0" w:line="240" w:lineRule="auto"/>
              <w:ind w:left="567" w:hanging="283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  <w:t>FTN 4.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 xml:space="preserve"> Siyasi istiqamətdə diskussiyalar qurmaq bacarığı;</w:t>
            </w:r>
          </w:p>
        </w:tc>
      </w:tr>
      <w:tr w:rsidR="008600B9" w:rsidRPr="00122CD8" w14:paraId="4B97DE8D" w14:textId="77777777" w:rsidTr="00D427A1">
        <w:tc>
          <w:tcPr>
            <w:tcW w:w="5000" w:type="pct"/>
            <w:shd w:val="clear" w:color="auto" w:fill="auto"/>
          </w:tcPr>
          <w:p w14:paraId="69BB256E" w14:textId="77777777" w:rsidR="00A979ED" w:rsidRPr="008600B9" w:rsidRDefault="00A979ED" w:rsidP="00D427A1">
            <w:pPr>
              <w:pStyle w:val="aa"/>
              <w:numPr>
                <w:ilvl w:val="0"/>
                <w:numId w:val="6"/>
              </w:numPr>
              <w:spacing w:after="0" w:line="240" w:lineRule="auto"/>
              <w:ind w:left="567" w:hanging="283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</w:pPr>
            <w:r w:rsidRPr="008600B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az-Latn-AZ"/>
              </w:rPr>
              <w:t>FTN 5.</w:t>
            </w:r>
            <w:r w:rsidRPr="00860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az-Latn-AZ"/>
              </w:rPr>
              <w:t xml:space="preserve"> Siyasi mətnlərin tərcüməsi üşün kifayət qədər söz ehtiyatı əldə etmək.</w:t>
            </w:r>
          </w:p>
        </w:tc>
      </w:tr>
    </w:tbl>
    <w:p w14:paraId="1C41AF27" w14:textId="4998CA5D" w:rsidR="0088086C" w:rsidRPr="008600B9" w:rsidRDefault="0088086C" w:rsidP="008F326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lang w:val="az-Latn-AZ"/>
        </w:rPr>
        <w:lastRenderedPageBreak/>
        <w:t>Qeyd: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Bu fənn proqramı ADU-da</w:t>
      </w:r>
      <w:r w:rsidR="00A41F68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ARTN–nin Bakalavriat Sə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viy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yəsinin (əsas (baza) ali təhsilinin) İxtisas üzrə Təhsil Proq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ra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mı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nın (2020)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Cyrl-AZ"/>
        </w:rPr>
        <w:t xml:space="preserve">ümumi peşə fənlər bölümünə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daxil olan 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“Siyasi ingilis dili (Political English”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 w:eastAsia="ru-RU"/>
        </w:rPr>
        <w:t xml:space="preserve">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fənninin ümumi tədris fənn proqramı kimi nə</w:t>
      </w:r>
      <w:r w:rsidR="00D427A1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softHyphen/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zərdə tutulur.</w:t>
      </w:r>
    </w:p>
    <w:p w14:paraId="21D46622" w14:textId="77777777" w:rsidR="0088086C" w:rsidRPr="008600B9" w:rsidRDefault="0088086C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 xml:space="preserve"> </w:t>
      </w:r>
    </w:p>
    <w:p w14:paraId="25D63D7A" w14:textId="77777777" w:rsidR="00EC7941" w:rsidRPr="008600B9" w:rsidRDefault="00EC7941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br w:type="page"/>
      </w:r>
    </w:p>
    <w:p w14:paraId="6C5EF33A" w14:textId="05982483" w:rsidR="0088086C" w:rsidRPr="008600B9" w:rsidRDefault="00F4147A" w:rsidP="00555D54">
      <w:pPr>
        <w:pStyle w:val="bas"/>
        <w:rPr>
          <w:color w:val="000000" w:themeColor="text1"/>
        </w:rPr>
      </w:pPr>
      <w:bookmarkStart w:id="17" w:name="_Toc198307005"/>
      <w:r w:rsidRPr="008600B9">
        <w:rPr>
          <w:color w:val="000000" w:themeColor="text1"/>
        </w:rPr>
        <w:lastRenderedPageBreak/>
        <w:t>11.</w:t>
      </w:r>
      <w:r w:rsidR="00D427A1" w:rsidRPr="008600B9">
        <w:rPr>
          <w:color w:val="000000" w:themeColor="text1"/>
        </w:rPr>
        <w:t xml:space="preserve"> </w:t>
      </w:r>
      <w:r w:rsidRPr="008600B9">
        <w:rPr>
          <w:color w:val="000000" w:themeColor="text1"/>
        </w:rPr>
        <w:t>TÖVSİYƏ OLUNAN ƏDƏBİYYAT</w:t>
      </w:r>
      <w:r w:rsidR="0088086C" w:rsidRPr="008600B9">
        <w:rPr>
          <w:color w:val="000000" w:themeColor="text1"/>
        </w:rPr>
        <w:t xml:space="preserve"> SİYAHISI</w:t>
      </w:r>
      <w:bookmarkEnd w:id="17"/>
    </w:p>
    <w:p w14:paraId="11A5DFD9" w14:textId="77777777" w:rsidR="0088086C" w:rsidRPr="008600B9" w:rsidRDefault="0088086C" w:rsidP="008F32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</w:p>
    <w:p w14:paraId="23895157" w14:textId="77777777" w:rsidR="0088086C" w:rsidRPr="008600B9" w:rsidRDefault="0088086C" w:rsidP="00522A7F">
      <w:pPr>
        <w:tabs>
          <w:tab w:val="left" w:pos="284"/>
          <w:tab w:val="left" w:pos="851"/>
        </w:tabs>
        <w:spacing w:after="0" w:line="240" w:lineRule="auto"/>
        <w:ind w:left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  <w:t>Main course book</w:t>
      </w: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</w:p>
    <w:p w14:paraId="66023159" w14:textId="312095A7" w:rsidR="0088086C" w:rsidRPr="008600B9" w:rsidRDefault="0088086C" w:rsidP="000563B6">
      <w:pPr>
        <w:pStyle w:val="aa"/>
        <w:numPr>
          <w:ilvl w:val="2"/>
          <w:numId w:val="16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Samadova, İ.A. (2015). Political English (practical 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w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ork exercises for intermediate and upper-intermedia</w:t>
      </w:r>
      <w:r w:rsidR="00761CB3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te students),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Bakı: Mutarjim, 80</w:t>
      </w:r>
      <w:r w:rsidR="00761CB3"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 xml:space="preserve"> p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  <w:t>.</w:t>
      </w:r>
    </w:p>
    <w:p w14:paraId="2CA1C0A3" w14:textId="77777777" w:rsidR="00D427A1" w:rsidRPr="008600B9" w:rsidRDefault="00D427A1" w:rsidP="00D427A1">
      <w:pPr>
        <w:pStyle w:val="aa"/>
        <w:tabs>
          <w:tab w:val="left" w:pos="567"/>
        </w:tabs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0"/>
          <w:szCs w:val="24"/>
          <w:lang w:val="az-Latn-AZ"/>
        </w:rPr>
      </w:pPr>
    </w:p>
    <w:p w14:paraId="7D2C0CC1" w14:textId="77777777" w:rsidR="0088086C" w:rsidRPr="008600B9" w:rsidRDefault="0088086C" w:rsidP="00522A7F">
      <w:pPr>
        <w:tabs>
          <w:tab w:val="left" w:pos="567"/>
          <w:tab w:val="left" w:pos="851"/>
        </w:tabs>
        <w:spacing w:after="0" w:line="240" w:lineRule="auto"/>
        <w:ind w:left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Supplementary Readings</w:t>
      </w:r>
    </w:p>
    <w:p w14:paraId="14FEF6F2" w14:textId="3F969754" w:rsidR="000563B6" w:rsidRPr="008600B9" w:rsidRDefault="0088086C" w:rsidP="000563B6">
      <w:pPr>
        <w:pStyle w:val="aa"/>
        <w:numPr>
          <w:ilvl w:val="2"/>
          <w:numId w:val="17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Chahbane, K., &amp; Zrizi, H. (2023</w:t>
      </w:r>
      <w:r w:rsidR="001A46ED"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).</w:t>
      </w:r>
      <w:r w:rsidR="001A46ED" w:rsidRPr="008600B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Language</w:t>
      </w:r>
      <w:r w:rsidRPr="008600B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and politics: Framing the use of conceptual metaphors in political discourse.International Journal of Linguistics, Literature and Translation, 6</w:t>
      </w:r>
      <w:r w:rsidR="000563B6"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(11), 114-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119.</w:t>
      </w:r>
    </w:p>
    <w:p w14:paraId="1DF237C2" w14:textId="043F9947" w:rsidR="0088086C" w:rsidRPr="008600B9" w:rsidRDefault="00C849BA" w:rsidP="000563B6">
      <w:pPr>
        <w:pStyle w:val="aa"/>
        <w:tabs>
          <w:tab w:val="left" w:pos="567"/>
        </w:tabs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hyperlink r:id="rId8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https://doi.org/10.32996/ijllt.2023.6.11.15</w:t>
        </w:r>
      </w:hyperlink>
    </w:p>
    <w:p w14:paraId="27DBA65A" w14:textId="77777777" w:rsidR="000563B6" w:rsidRPr="008600B9" w:rsidRDefault="0088086C" w:rsidP="000563B6">
      <w:pPr>
        <w:pStyle w:val="aa"/>
        <w:numPr>
          <w:ilvl w:val="2"/>
          <w:numId w:val="17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Jha, A., &amp; Kumar, S. (2023).</w:t>
      </w:r>
      <w:r w:rsidRPr="008600B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Linguistic strategies in media discourse analysis of global politics.International Journal of Politics and Media, 2</w:t>
      </w:r>
      <w:r w:rsidR="000563B6"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(2), 8-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12.</w:t>
      </w:r>
    </w:p>
    <w:p w14:paraId="7051D9D3" w14:textId="2B6D5A00" w:rsidR="0088086C" w:rsidRPr="008600B9" w:rsidRDefault="00C849BA" w:rsidP="000563B6">
      <w:pPr>
        <w:pStyle w:val="aa"/>
        <w:tabs>
          <w:tab w:val="left" w:pos="567"/>
        </w:tabs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hyperlink r:id="rId9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https://doi.org/10.26524/ijpm.2.9</w:t>
        </w:r>
      </w:hyperlink>
    </w:p>
    <w:p w14:paraId="41A6BDA5" w14:textId="77777777" w:rsidR="00224E1C" w:rsidRPr="008600B9" w:rsidRDefault="0088086C" w:rsidP="000563B6">
      <w:pPr>
        <w:pStyle w:val="aa"/>
        <w:numPr>
          <w:ilvl w:val="2"/>
          <w:numId w:val="17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Lu, Y., &amp; Zhou, T. (2024).</w:t>
      </w:r>
      <w:r w:rsidRPr="008600B9">
        <w:rPr>
          <w:rFonts w:ascii="Times New Roman" w:hAnsi="Times New Roman" w:cs="Times New Roman"/>
          <w:iCs/>
          <w:color w:val="000000" w:themeColor="text1"/>
          <w:spacing w:val="-2"/>
          <w:sz w:val="24"/>
          <w:szCs w:val="24"/>
        </w:rPr>
        <w:t>A critical discourse analysis of Chinese diplomatic speeches on China-USrelations.Humanities and Social Sciences Communications, 11</w:t>
      </w:r>
      <w:r w:rsidR="00224E1C" w:rsidRPr="008600B9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>(1), 1-12.</w:t>
      </w:r>
    </w:p>
    <w:p w14:paraId="0F1E7761" w14:textId="34FF6BDB" w:rsidR="0088086C" w:rsidRPr="008600B9" w:rsidRDefault="00C849BA" w:rsidP="00224E1C">
      <w:pPr>
        <w:pStyle w:val="aa"/>
        <w:tabs>
          <w:tab w:val="left" w:pos="567"/>
        </w:tabs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az-Latn-AZ"/>
        </w:rPr>
      </w:pPr>
      <w:hyperlink r:id="rId10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pacing w:val="-2"/>
            <w:sz w:val="24"/>
            <w:szCs w:val="24"/>
          </w:rPr>
          <w:t>https://doi.org/10.1057/s41599-024-04193-w</w:t>
        </w:r>
      </w:hyperlink>
    </w:p>
    <w:p w14:paraId="45D96F0C" w14:textId="06EA9896" w:rsidR="00224E1C" w:rsidRPr="008600B9" w:rsidRDefault="0088086C" w:rsidP="000563B6">
      <w:pPr>
        <w:pStyle w:val="aa"/>
        <w:numPr>
          <w:ilvl w:val="2"/>
          <w:numId w:val="17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Salih, F. Z. (2024).</w:t>
      </w:r>
      <w:r w:rsidRPr="008600B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The persuasive language strategies and techniques in political discourse: Differences and similarities between the United States of America and the Middle East region in the language of political speeches.Al-Mansour Journal, 6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(4), 15</w:t>
      </w:r>
      <w:r w:rsidR="00224E1C"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2-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160.</w:t>
      </w:r>
    </w:p>
    <w:p w14:paraId="1ED6844E" w14:textId="4E848ADE" w:rsidR="0088086C" w:rsidRPr="008600B9" w:rsidRDefault="00C849BA" w:rsidP="00224E1C">
      <w:pPr>
        <w:pStyle w:val="aa"/>
        <w:tabs>
          <w:tab w:val="left" w:pos="567"/>
        </w:tabs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az-Latn-AZ"/>
        </w:rPr>
      </w:pPr>
      <w:hyperlink r:id="rId11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https://doi.org/10.32996/jeltal.2024.6.4.16</w:t>
        </w:r>
      </w:hyperlink>
    </w:p>
    <w:p w14:paraId="1C84DD56" w14:textId="77777777" w:rsidR="00224E1C" w:rsidRPr="008600B9" w:rsidRDefault="0088086C" w:rsidP="00224E1C">
      <w:pPr>
        <w:pStyle w:val="aa"/>
        <w:numPr>
          <w:ilvl w:val="2"/>
          <w:numId w:val="17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00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Sukhanov, Y. Y. (2018). </w:t>
      </w:r>
      <w:r w:rsidRPr="008600B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Political discourse as object of linguistic analysis. RUDN Journal of Language Studies, Semiotics and Semantics, 9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(1), 20</w:t>
      </w:r>
      <w:r w:rsidR="00224E1C"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0-</w:t>
      </w: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212.</w:t>
      </w:r>
    </w:p>
    <w:p w14:paraId="269E636D" w14:textId="20600E6E" w:rsidR="0088086C" w:rsidRPr="008600B9" w:rsidRDefault="00C849BA" w:rsidP="00224E1C">
      <w:pPr>
        <w:pStyle w:val="aa"/>
        <w:tabs>
          <w:tab w:val="left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hyperlink r:id="rId12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https://doi.org/10.22363/2313-2299-2018-9-1-200-212</w:t>
        </w:r>
      </w:hyperlink>
    </w:p>
    <w:p w14:paraId="20164B22" w14:textId="0D745A96" w:rsidR="00224E1C" w:rsidRPr="008600B9" w:rsidRDefault="0088086C" w:rsidP="00224E1C">
      <w:pPr>
        <w:pStyle w:val="aa"/>
        <w:numPr>
          <w:ilvl w:val="2"/>
          <w:numId w:val="17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</w:pPr>
      <w:r w:rsidRPr="008600B9"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  <w:t>Zou, L., &amp; Zhu, Y. (2023). A corpus-based analysis of diplo</w:t>
      </w:r>
      <w:r w:rsidR="00224E1C" w:rsidRPr="008600B9"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  <w:softHyphen/>
      </w:r>
      <w:r w:rsidRPr="008600B9"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  <w:t xml:space="preserve">matic directive speech acts. </w:t>
      </w:r>
      <w:r w:rsidRPr="008600B9">
        <w:rPr>
          <w:rFonts w:ascii="Times New Roman" w:eastAsia="Times New Roman" w:hAnsi="Times New Roman" w:cs="Times New Roman"/>
          <w:iCs/>
          <w:color w:val="000000" w:themeColor="text1"/>
          <w:spacing w:val="-4"/>
          <w:sz w:val="24"/>
          <w:szCs w:val="24"/>
          <w:lang w:eastAsia="ru-RU"/>
        </w:rPr>
        <w:t>International Journal of Linguistics, Literature and Translation, 6</w:t>
      </w:r>
      <w:r w:rsidRPr="008600B9"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  <w:t>(7), 36</w:t>
      </w:r>
      <w:r w:rsidR="00224E1C" w:rsidRPr="008600B9"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  <w:t>-</w:t>
      </w:r>
      <w:r w:rsidRPr="008600B9"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  <w:t>44.</w:t>
      </w:r>
    </w:p>
    <w:p w14:paraId="25592431" w14:textId="340C3181" w:rsidR="0088086C" w:rsidRPr="008600B9" w:rsidRDefault="00C849BA" w:rsidP="00224E1C">
      <w:pPr>
        <w:pStyle w:val="aa"/>
        <w:tabs>
          <w:tab w:val="left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hyperlink r:id="rId13" w:history="1">
        <w:r w:rsidR="00D427A1" w:rsidRPr="008600B9">
          <w:rPr>
            <w:rStyle w:val="af6"/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https://doi.org/10.32996/ijllt.2023.6.7.4</w:t>
        </w:r>
      </w:hyperlink>
    </w:p>
    <w:p w14:paraId="67CE2C3D" w14:textId="77777777" w:rsidR="00391E1C" w:rsidRPr="008600B9" w:rsidRDefault="00391E1C" w:rsidP="00522A7F">
      <w:pPr>
        <w:pStyle w:val="2"/>
        <w:tabs>
          <w:tab w:val="left" w:pos="567"/>
        </w:tabs>
        <w:spacing w:before="0" w:line="240" w:lineRule="auto"/>
        <w:ind w:left="567"/>
        <w:rPr>
          <w:rStyle w:val="a7"/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Web Resources and Databases</w:t>
      </w:r>
    </w:p>
    <w:p w14:paraId="6B840217" w14:textId="77777777" w:rsidR="00391E1C" w:rsidRPr="008600B9" w:rsidRDefault="00391E1C" w:rsidP="00263749">
      <w:pPr>
        <w:pStyle w:val="2"/>
        <w:numPr>
          <w:ilvl w:val="2"/>
          <w:numId w:val="17"/>
        </w:numPr>
        <w:spacing w:before="0" w:line="240" w:lineRule="auto"/>
        <w:ind w:left="567" w:hanging="283"/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color w:val="000000" w:themeColor="text1"/>
          <w:sz w:val="24"/>
          <w:szCs w:val="24"/>
        </w:rPr>
        <w:t xml:space="preserve">The Language of Politics (University of Leeds). Website: </w:t>
      </w:r>
      <w:hyperlink r:id="rId14" w:tgtFrame="_new" w:history="1">
        <w:r w:rsidRPr="008600B9">
          <w:rPr>
            <w:rStyle w:val="af6"/>
            <w:rFonts w:ascii="Times New Roman" w:hAnsi="Times New Roman" w:cs="Times New Roman"/>
            <w:b w:val="0"/>
            <w:color w:val="000000" w:themeColor="text1"/>
            <w:sz w:val="24"/>
            <w:szCs w:val="24"/>
          </w:rPr>
          <w:t>www.languageofpolitics.com</w:t>
        </w:r>
      </w:hyperlink>
    </w:p>
    <w:p w14:paraId="425115B4" w14:textId="77777777" w:rsidR="00391E1C" w:rsidRPr="008600B9" w:rsidRDefault="00391E1C" w:rsidP="00263749">
      <w:pPr>
        <w:pStyle w:val="3"/>
        <w:numPr>
          <w:ilvl w:val="2"/>
          <w:numId w:val="17"/>
        </w:numPr>
        <w:spacing w:before="0" w:line="240" w:lineRule="auto"/>
        <w:ind w:left="567" w:hanging="283"/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8600B9">
        <w:rPr>
          <w:rStyle w:val="a7"/>
          <w:rFonts w:ascii="Times New Roman" w:hAnsi="Times New Roman" w:cs="Times New Roman"/>
          <w:color w:val="000000" w:themeColor="text1"/>
          <w:sz w:val="24"/>
          <w:szCs w:val="24"/>
        </w:rPr>
        <w:t>Political Communication Journal. Website:</w:t>
      </w:r>
      <w:r w:rsidRPr="008600B9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https://www.tandfonline.com/toc/hpol20/current</w:t>
      </w:r>
    </w:p>
    <w:p w14:paraId="3BBA8337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15" w:history="1">
        <w:r w:rsidR="0088086C" w:rsidRPr="008600B9">
          <w:rPr>
            <w:rStyle w:val="af6"/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http://www.premiers.qld.gov.au/publications/categories/policies-and-codes/assets/att1-forms-of-address.pdf</w:t>
        </w:r>
      </w:hyperlink>
    </w:p>
    <w:p w14:paraId="7D48B33D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16" w:anchor="transcript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http://www.whitehouse.gov/photos-and-video/video/2014/08/28/president-obama-elivers-statement-economy-iraq-and-ukraine#transcript</w:t>
        </w:r>
      </w:hyperlink>
    </w:p>
    <w:p w14:paraId="69111854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17" w:anchor=".VLze9NKsVv4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http://www.myenglishpages.com/site_php_files/grammar-exercise-reported-speech.php#.VLze9NKsVv4</w:t>
        </w:r>
      </w:hyperlink>
    </w:p>
    <w:p w14:paraId="4FDF4161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18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http://www.ego4u.com/en/cram-up/grammar/reported-speech/exercises?05</w:t>
        </w:r>
      </w:hyperlink>
    </w:p>
    <w:p w14:paraId="42DC1189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19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http://www.ego4u.com/en/cram-up/grammar/reported-speech/exercises?10</w:t>
        </w:r>
      </w:hyperlink>
    </w:p>
    <w:p w14:paraId="0F9992CF" w14:textId="77777777" w:rsidR="0088086C" w:rsidRPr="008600B9" w:rsidRDefault="0088086C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</w:pPr>
      <w:r w:rsidRPr="008600B9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tttp://www.un.org/ga/president/63/letters/confirmation60409.pdf</w:t>
      </w:r>
    </w:p>
    <w:p w14:paraId="11A1C11B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20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http://www.un.org/ga/president/63/letters/pga210509.pdf</w:t>
        </w:r>
      </w:hyperlink>
    </w:p>
    <w:p w14:paraId="0579DB3D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Style w:val="FontStyle121"/>
          <w:color w:val="000000" w:themeColor="text1"/>
          <w:sz w:val="24"/>
          <w:szCs w:val="24"/>
        </w:rPr>
      </w:pPr>
      <w:hyperlink r:id="rId21" w:anchor="87412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http://2001-2009.state.gov/p/eur/rls/or/13508.htm#87412</w:t>
        </w:r>
      </w:hyperlink>
      <w:r w:rsidR="0088086C" w:rsidRPr="008600B9">
        <w:rPr>
          <w:rStyle w:val="FontStyle121"/>
          <w:color w:val="000000" w:themeColor="text1"/>
          <w:sz w:val="24"/>
          <w:szCs w:val="24"/>
        </w:rPr>
        <w:t xml:space="preserve">. </w:t>
      </w:r>
    </w:p>
    <w:p w14:paraId="2EDC7001" w14:textId="77777777" w:rsidR="0088086C" w:rsidRPr="008600B9" w:rsidRDefault="00C849BA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22" w:history="1">
        <w:r w:rsidR="0088086C" w:rsidRPr="008600B9">
          <w:rPr>
            <w:rStyle w:val="af6"/>
            <w:rFonts w:ascii="Times New Roman" w:hAnsi="Times New Roman" w:cs="Times New Roman"/>
            <w:color w:val="000000" w:themeColor="text1"/>
            <w:sz w:val="24"/>
            <w:szCs w:val="24"/>
          </w:rPr>
          <w:t>http://guam-organization.org/en/node/925</w:t>
        </w:r>
      </w:hyperlink>
    </w:p>
    <w:p w14:paraId="59C19CB8" w14:textId="77777777" w:rsidR="0088086C" w:rsidRPr="008600B9" w:rsidRDefault="0088086C" w:rsidP="00522A7F">
      <w:pPr>
        <w:pStyle w:val="af3"/>
        <w:numPr>
          <w:ilvl w:val="0"/>
          <w:numId w:val="19"/>
        </w:numPr>
        <w:tabs>
          <w:tab w:val="left" w:pos="567"/>
        </w:tabs>
        <w:ind w:left="567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600B9">
        <w:rPr>
          <w:rFonts w:ascii="Times New Roman" w:hAnsi="Times New Roman" w:cs="Times New Roman"/>
          <w:color w:val="000000" w:themeColor="text1"/>
          <w:sz w:val="24"/>
          <w:szCs w:val="24"/>
        </w:rPr>
        <w:t>www.bbclearningenglish.com</w:t>
      </w:r>
    </w:p>
    <w:p w14:paraId="73A62E2F" w14:textId="77777777" w:rsidR="0088086C" w:rsidRPr="008600B9" w:rsidRDefault="0088086C" w:rsidP="008F3263">
      <w:pPr>
        <w:tabs>
          <w:tab w:val="left" w:pos="0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D194B62" w14:textId="77777777" w:rsidR="00E82A09" w:rsidRPr="008600B9" w:rsidRDefault="00E82A09" w:rsidP="008F3263">
      <w:pPr>
        <w:tabs>
          <w:tab w:val="left" w:pos="0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16"/>
          <w:szCs w:val="24"/>
        </w:rPr>
      </w:pPr>
    </w:p>
    <w:p w14:paraId="2DB73751" w14:textId="77777777" w:rsidR="00C71EBA" w:rsidRPr="008600B9" w:rsidRDefault="00C71EBA" w:rsidP="008F3263">
      <w:pPr>
        <w:pStyle w:val="af3"/>
        <w:ind w:firstLine="567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F793D5" w14:textId="77777777" w:rsidR="00C71EBA" w:rsidRPr="008600B9" w:rsidRDefault="00C71EBA" w:rsidP="00E82A09">
      <w:pPr>
        <w:pBdr>
          <w:top w:val="single" w:sz="4" w:space="1" w:color="auto"/>
        </w:pBd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color w:val="000000" w:themeColor="text1"/>
          <w:sz w:val="16"/>
          <w:szCs w:val="18"/>
          <w:lang w:val="az-Latn-AZ"/>
        </w:rPr>
        <w:t>Çapa imzalanıb: 12.05.2025.</w:t>
      </w:r>
    </w:p>
    <w:p w14:paraId="09EF4AA4" w14:textId="77777777" w:rsidR="00C71EBA" w:rsidRPr="008600B9" w:rsidRDefault="00C71EBA" w:rsidP="00E82A09">
      <w:pPr>
        <w:pBdr>
          <w:top w:val="single" w:sz="4" w:space="1" w:color="auto"/>
        </w:pBd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color w:val="000000" w:themeColor="text1"/>
          <w:sz w:val="16"/>
          <w:szCs w:val="18"/>
          <w:lang w:val="az-Latn-AZ"/>
        </w:rPr>
        <w:t>Format: 60x84 1/16. Qarnitur: Times.</w:t>
      </w:r>
    </w:p>
    <w:p w14:paraId="3C0F3D83" w14:textId="77777777" w:rsidR="00C71EBA" w:rsidRPr="008600B9" w:rsidRDefault="00C71EBA" w:rsidP="00E82A09">
      <w:pPr>
        <w:pBdr>
          <w:top w:val="single" w:sz="4" w:space="1" w:color="auto"/>
        </w:pBd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color w:val="000000" w:themeColor="text1"/>
          <w:sz w:val="16"/>
          <w:szCs w:val="18"/>
          <w:lang w:val="az-Latn-AZ"/>
        </w:rPr>
        <w:t>Həcmi: 1,5 ç.v. Tiraj: 100. Sifariş № 65.</w:t>
      </w:r>
    </w:p>
    <w:p w14:paraId="2FB78C74" w14:textId="77777777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noProof/>
          <w:color w:val="000000" w:themeColor="text1"/>
          <w:sz w:val="16"/>
          <w:szCs w:val="18"/>
          <w:lang w:val="ru-RU" w:eastAsia="ru-RU"/>
        </w:rPr>
        <w:drawing>
          <wp:inline distT="0" distB="0" distL="0" distR="0" wp14:anchorId="6B64BE4C" wp14:editId="2BC203D2">
            <wp:extent cx="889000" cy="651312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14" t="2919" r="48270" b="758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7413" cy="650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940B05" w14:textId="77777777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b/>
          <w:color w:val="000000" w:themeColor="text1"/>
          <w:sz w:val="16"/>
          <w:szCs w:val="18"/>
          <w:lang w:val="az-Latn-AZ"/>
        </w:rPr>
        <w:t>TƏRCÜMƏ</w:t>
      </w:r>
    </w:p>
    <w:p w14:paraId="5D77803A" w14:textId="77777777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b/>
          <w:color w:val="000000" w:themeColor="text1"/>
          <w:sz w:val="16"/>
          <w:szCs w:val="18"/>
          <w:lang w:val="az-Latn-AZ"/>
        </w:rPr>
        <w:t>VƏ NƏŞRİYYAT-POLİQRAFİYA MƏRKƏZİ</w:t>
      </w:r>
    </w:p>
    <w:p w14:paraId="4C7F20DD" w14:textId="77777777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eastAsia="MS Mincho" w:hAnsi="Times New Roman"/>
          <w:noProof/>
          <w:color w:val="000000" w:themeColor="text1"/>
          <w:sz w:val="16"/>
          <w:szCs w:val="18"/>
          <w:lang w:val="ru-RU" w:eastAsia="ru-RU"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032DC3F0" wp14:editId="0DC2857D">
                <wp:simplePos x="0" y="0"/>
                <wp:positionH relativeFrom="column">
                  <wp:posOffset>1221105</wp:posOffset>
                </wp:positionH>
                <wp:positionV relativeFrom="paragraph">
                  <wp:posOffset>31750</wp:posOffset>
                </wp:positionV>
                <wp:extent cx="1697355" cy="0"/>
                <wp:effectExtent l="0" t="0" r="17145" b="19050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9735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1DBCD7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" o:spid="_x0000_s1026" type="#_x0000_t32" style="position:absolute;margin-left:96.15pt;margin-top:2.5pt;width:133.6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" strokeweight=".5pt"/>
            </w:pict>
          </mc:Fallback>
        </mc:AlternateContent>
      </w:r>
    </w:p>
    <w:p w14:paraId="441C986D" w14:textId="77777777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color w:val="000000" w:themeColor="text1"/>
          <w:sz w:val="16"/>
          <w:szCs w:val="18"/>
          <w:lang w:val="az-Latn-AZ"/>
        </w:rPr>
        <w:t>Az 1014, Bakı, Rəsul Rza küç., 125/139b</w:t>
      </w:r>
    </w:p>
    <w:p w14:paraId="181054C8" w14:textId="77777777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color w:val="000000" w:themeColor="text1"/>
          <w:sz w:val="16"/>
          <w:szCs w:val="18"/>
          <w:lang w:val="az-Latn-AZ"/>
        </w:rPr>
        <w:t>Tel./faks 596 21 44</w:t>
      </w:r>
    </w:p>
    <w:p w14:paraId="45914590" w14:textId="77777777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/>
          <w:i/>
          <w:iCs/>
          <w:color w:val="000000" w:themeColor="text1"/>
          <w:sz w:val="16"/>
          <w:szCs w:val="18"/>
          <w:lang w:val="az-Latn-AZ"/>
        </w:rPr>
      </w:pPr>
      <w:r w:rsidRPr="008600B9">
        <w:rPr>
          <w:rFonts w:ascii="Times New Roman" w:hAnsi="Times New Roman"/>
          <w:i/>
          <w:iCs/>
          <w:color w:val="000000" w:themeColor="text1"/>
          <w:sz w:val="16"/>
          <w:szCs w:val="18"/>
          <w:lang w:val="az-Latn-AZ"/>
        </w:rPr>
        <w:t xml:space="preserve">e-mail: </w:t>
      </w:r>
      <w:hyperlink r:id="rId24" w:history="1">
        <w:r w:rsidRPr="008600B9">
          <w:rPr>
            <w:rStyle w:val="af6"/>
            <w:rFonts w:ascii="Times New Roman" w:hAnsi="Times New Roman"/>
            <w:color w:val="000000" w:themeColor="text1"/>
            <w:sz w:val="16"/>
            <w:szCs w:val="18"/>
            <w:lang w:val="az-Latn-AZ"/>
          </w:rPr>
          <w:t>mutarjim@mail.ru</w:t>
        </w:r>
      </w:hyperlink>
    </w:p>
    <w:p w14:paraId="68D1F6D7" w14:textId="5C278DFC" w:rsidR="00C71EBA" w:rsidRPr="008600B9" w:rsidRDefault="00C71EBA" w:rsidP="00C71EBA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Cs w:val="24"/>
        </w:rPr>
      </w:pPr>
      <w:r w:rsidRPr="008600B9">
        <w:rPr>
          <w:rFonts w:ascii="Times New Roman" w:hAnsi="Times New Roman"/>
          <w:color w:val="000000" w:themeColor="text1"/>
          <w:sz w:val="16"/>
          <w:szCs w:val="18"/>
          <w:lang w:val="az-Latn-AZ"/>
        </w:rPr>
        <w:t>www.mutercim.az</w:t>
      </w:r>
    </w:p>
    <w:sectPr w:rsidR="00C71EBA" w:rsidRPr="008600B9" w:rsidSect="008F3263">
      <w:footerReference w:type="default" r:id="rId25"/>
      <w:pgSz w:w="8392" w:h="11907" w:code="163"/>
      <w:pgMar w:top="1134" w:right="907" w:bottom="1134" w:left="907" w:header="709" w:footer="709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2ACD83" w14:textId="77777777" w:rsidR="00C849BA" w:rsidRDefault="00C849BA">
      <w:pPr>
        <w:spacing w:after="0" w:line="240" w:lineRule="auto"/>
      </w:pPr>
      <w:r>
        <w:separator/>
      </w:r>
    </w:p>
  </w:endnote>
  <w:endnote w:type="continuationSeparator" w:id="0">
    <w:p w14:paraId="58C6D5A4" w14:textId="77777777" w:rsidR="00C849BA" w:rsidRDefault="00C84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5458934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4EB60965" w14:textId="435E5E7B" w:rsidR="000B3DAC" w:rsidRPr="00B93FE9" w:rsidRDefault="000B3DAC">
        <w:pPr>
          <w:pStyle w:val="afb"/>
          <w:jc w:val="center"/>
          <w:rPr>
            <w:rFonts w:ascii="Times New Roman" w:hAnsi="Times New Roman" w:cs="Times New Roman"/>
          </w:rPr>
        </w:pPr>
        <w:r w:rsidRPr="00B93FE9">
          <w:rPr>
            <w:rFonts w:ascii="Times New Roman" w:hAnsi="Times New Roman" w:cs="Times New Roman"/>
          </w:rPr>
          <w:fldChar w:fldCharType="begin"/>
        </w:r>
        <w:r w:rsidRPr="00B93FE9">
          <w:rPr>
            <w:rFonts w:ascii="Times New Roman" w:hAnsi="Times New Roman" w:cs="Times New Roman"/>
          </w:rPr>
          <w:instrText>PAGE   \* MERGEFORMAT</w:instrText>
        </w:r>
        <w:r w:rsidRPr="00B93FE9">
          <w:rPr>
            <w:rFonts w:ascii="Times New Roman" w:hAnsi="Times New Roman" w:cs="Times New Roman"/>
          </w:rPr>
          <w:fldChar w:fldCharType="separate"/>
        </w:r>
        <w:r w:rsidR="00122CD8" w:rsidRPr="00122CD8">
          <w:rPr>
            <w:rFonts w:ascii="Times New Roman" w:hAnsi="Times New Roman" w:cs="Times New Roman"/>
            <w:noProof/>
            <w:lang w:val="ru-RU"/>
          </w:rPr>
          <w:t>6</w:t>
        </w:r>
        <w:r w:rsidRPr="00B93FE9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EC153C" w14:textId="77777777" w:rsidR="00C849BA" w:rsidRDefault="00C849BA">
      <w:pPr>
        <w:spacing w:after="0" w:line="240" w:lineRule="auto"/>
      </w:pPr>
      <w:r>
        <w:separator/>
      </w:r>
    </w:p>
  </w:footnote>
  <w:footnote w:type="continuationSeparator" w:id="0">
    <w:p w14:paraId="0F215651" w14:textId="77777777" w:rsidR="00C849BA" w:rsidRDefault="00C849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46226"/>
    <w:multiLevelType w:val="multilevel"/>
    <w:tmpl w:val="1C8C945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402359"/>
    <w:multiLevelType w:val="multilevel"/>
    <w:tmpl w:val="6FD47C06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5F4276"/>
    <w:multiLevelType w:val="hybridMultilevel"/>
    <w:tmpl w:val="C7021812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07AD1B74"/>
    <w:multiLevelType w:val="hybridMultilevel"/>
    <w:tmpl w:val="BA921F34"/>
    <w:lvl w:ilvl="0" w:tplc="5344EFCC">
      <w:start w:val="5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C85D25"/>
    <w:multiLevelType w:val="multilevel"/>
    <w:tmpl w:val="23C22C76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EB3C40"/>
    <w:multiLevelType w:val="hybridMultilevel"/>
    <w:tmpl w:val="A866EDE2"/>
    <w:lvl w:ilvl="0" w:tplc="BD6EA8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CF52BA"/>
    <w:multiLevelType w:val="hybridMultilevel"/>
    <w:tmpl w:val="F012861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D839BF"/>
    <w:multiLevelType w:val="hybridMultilevel"/>
    <w:tmpl w:val="13EA7E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B1109A"/>
    <w:multiLevelType w:val="hybridMultilevel"/>
    <w:tmpl w:val="3FF03C9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6677B4"/>
    <w:multiLevelType w:val="multilevel"/>
    <w:tmpl w:val="0720B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C686AB7"/>
    <w:multiLevelType w:val="multilevel"/>
    <w:tmpl w:val="46CC5F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50F3F8F"/>
    <w:multiLevelType w:val="hybridMultilevel"/>
    <w:tmpl w:val="2550C784"/>
    <w:lvl w:ilvl="0" w:tplc="BE30BF1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E32A16"/>
    <w:multiLevelType w:val="hybridMultilevel"/>
    <w:tmpl w:val="7E9476B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2105C"/>
    <w:multiLevelType w:val="multilevel"/>
    <w:tmpl w:val="0CC4F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2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0E23347"/>
    <w:multiLevelType w:val="multilevel"/>
    <w:tmpl w:val="C7BE3D8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C9F15A0"/>
    <w:multiLevelType w:val="hybridMultilevel"/>
    <w:tmpl w:val="669CC5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1F4DDB"/>
    <w:multiLevelType w:val="hybridMultilevel"/>
    <w:tmpl w:val="F4CE24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381740"/>
    <w:multiLevelType w:val="multilevel"/>
    <w:tmpl w:val="B7D02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F886711"/>
    <w:multiLevelType w:val="hybridMultilevel"/>
    <w:tmpl w:val="70D4CD8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12"/>
  </w:num>
  <w:num w:numId="5">
    <w:abstractNumId w:val="6"/>
  </w:num>
  <w:num w:numId="6">
    <w:abstractNumId w:val="8"/>
  </w:num>
  <w:num w:numId="7">
    <w:abstractNumId w:val="17"/>
  </w:num>
  <w:num w:numId="8">
    <w:abstractNumId w:val="3"/>
  </w:num>
  <w:num w:numId="9">
    <w:abstractNumId w:val="10"/>
  </w:num>
  <w:num w:numId="10">
    <w:abstractNumId w:val="0"/>
  </w:num>
  <w:num w:numId="11">
    <w:abstractNumId w:val="14"/>
  </w:num>
  <w:num w:numId="12">
    <w:abstractNumId w:val="4"/>
  </w:num>
  <w:num w:numId="13">
    <w:abstractNumId w:val="1"/>
  </w:num>
  <w:num w:numId="14">
    <w:abstractNumId w:val="16"/>
  </w:num>
  <w:num w:numId="15">
    <w:abstractNumId w:val="18"/>
  </w:num>
  <w:num w:numId="16">
    <w:abstractNumId w:val="9"/>
  </w:num>
  <w:num w:numId="17">
    <w:abstractNumId w:val="13"/>
  </w:num>
  <w:num w:numId="18">
    <w:abstractNumId w:val="15"/>
  </w:num>
  <w:num w:numId="19">
    <w:abstractNumId w:val="1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56A"/>
    <w:rsid w:val="00001A22"/>
    <w:rsid w:val="00020F8F"/>
    <w:rsid w:val="00026D77"/>
    <w:rsid w:val="0003734E"/>
    <w:rsid w:val="000563B6"/>
    <w:rsid w:val="00082C1A"/>
    <w:rsid w:val="00097F5D"/>
    <w:rsid w:val="000A4B1E"/>
    <w:rsid w:val="000B3DAC"/>
    <w:rsid w:val="000D1072"/>
    <w:rsid w:val="000D1D80"/>
    <w:rsid w:val="000D4631"/>
    <w:rsid w:val="000D7C7A"/>
    <w:rsid w:val="000E1462"/>
    <w:rsid w:val="000F4400"/>
    <w:rsid w:val="000F6FCA"/>
    <w:rsid w:val="00121718"/>
    <w:rsid w:val="00122CD8"/>
    <w:rsid w:val="0013180F"/>
    <w:rsid w:val="00191874"/>
    <w:rsid w:val="001A46ED"/>
    <w:rsid w:val="001D3957"/>
    <w:rsid w:val="001E23AB"/>
    <w:rsid w:val="00202D8D"/>
    <w:rsid w:val="002222F4"/>
    <w:rsid w:val="00224E1C"/>
    <w:rsid w:val="00241D39"/>
    <w:rsid w:val="0024470F"/>
    <w:rsid w:val="00250608"/>
    <w:rsid w:val="00261A74"/>
    <w:rsid w:val="00263749"/>
    <w:rsid w:val="00266C7B"/>
    <w:rsid w:val="00271E8B"/>
    <w:rsid w:val="00282457"/>
    <w:rsid w:val="00283D92"/>
    <w:rsid w:val="00286ADE"/>
    <w:rsid w:val="002A1724"/>
    <w:rsid w:val="002B4BD4"/>
    <w:rsid w:val="002D1815"/>
    <w:rsid w:val="002E3B0C"/>
    <w:rsid w:val="002F56ED"/>
    <w:rsid w:val="00324C2D"/>
    <w:rsid w:val="00344A98"/>
    <w:rsid w:val="00351257"/>
    <w:rsid w:val="00352883"/>
    <w:rsid w:val="00391E1C"/>
    <w:rsid w:val="00394C3A"/>
    <w:rsid w:val="003A3B27"/>
    <w:rsid w:val="003C239C"/>
    <w:rsid w:val="003C31C8"/>
    <w:rsid w:val="003C5C61"/>
    <w:rsid w:val="003D01DD"/>
    <w:rsid w:val="003D3810"/>
    <w:rsid w:val="003D5C24"/>
    <w:rsid w:val="003D60F8"/>
    <w:rsid w:val="003E4472"/>
    <w:rsid w:val="003E70BD"/>
    <w:rsid w:val="00410E18"/>
    <w:rsid w:val="00465987"/>
    <w:rsid w:val="00483EA7"/>
    <w:rsid w:val="00484397"/>
    <w:rsid w:val="00495E38"/>
    <w:rsid w:val="004962EF"/>
    <w:rsid w:val="004A7C96"/>
    <w:rsid w:val="004C04C9"/>
    <w:rsid w:val="004C7BA1"/>
    <w:rsid w:val="004D29E8"/>
    <w:rsid w:val="004D4676"/>
    <w:rsid w:val="004D75A7"/>
    <w:rsid w:val="0051667F"/>
    <w:rsid w:val="005225AD"/>
    <w:rsid w:val="00522A7F"/>
    <w:rsid w:val="005237B8"/>
    <w:rsid w:val="005274BE"/>
    <w:rsid w:val="00534B6C"/>
    <w:rsid w:val="00540553"/>
    <w:rsid w:val="00547ACD"/>
    <w:rsid w:val="00555D54"/>
    <w:rsid w:val="005644CA"/>
    <w:rsid w:val="00564ED7"/>
    <w:rsid w:val="00581BF9"/>
    <w:rsid w:val="00582B89"/>
    <w:rsid w:val="00592A34"/>
    <w:rsid w:val="005A4399"/>
    <w:rsid w:val="005D2C3D"/>
    <w:rsid w:val="005D769F"/>
    <w:rsid w:val="005E230D"/>
    <w:rsid w:val="005E446C"/>
    <w:rsid w:val="005F2039"/>
    <w:rsid w:val="006010AC"/>
    <w:rsid w:val="006062C1"/>
    <w:rsid w:val="006269F8"/>
    <w:rsid w:val="006304C6"/>
    <w:rsid w:val="00632444"/>
    <w:rsid w:val="006334D7"/>
    <w:rsid w:val="0064026E"/>
    <w:rsid w:val="00665ABD"/>
    <w:rsid w:val="00674D7C"/>
    <w:rsid w:val="00682A2E"/>
    <w:rsid w:val="00683CC4"/>
    <w:rsid w:val="00684D3E"/>
    <w:rsid w:val="00693D22"/>
    <w:rsid w:val="00697276"/>
    <w:rsid w:val="006A380A"/>
    <w:rsid w:val="006B5B84"/>
    <w:rsid w:val="006B7245"/>
    <w:rsid w:val="006C3140"/>
    <w:rsid w:val="006C32A6"/>
    <w:rsid w:val="006C6BF9"/>
    <w:rsid w:val="006D3F95"/>
    <w:rsid w:val="006D5D01"/>
    <w:rsid w:val="006D7F96"/>
    <w:rsid w:val="006E0A45"/>
    <w:rsid w:val="006F52E2"/>
    <w:rsid w:val="00726B2D"/>
    <w:rsid w:val="00741721"/>
    <w:rsid w:val="00761CB3"/>
    <w:rsid w:val="00763108"/>
    <w:rsid w:val="00763A0A"/>
    <w:rsid w:val="00774A52"/>
    <w:rsid w:val="0078556A"/>
    <w:rsid w:val="007916A3"/>
    <w:rsid w:val="007C5CFF"/>
    <w:rsid w:val="00804D26"/>
    <w:rsid w:val="00806238"/>
    <w:rsid w:val="008122E7"/>
    <w:rsid w:val="00812FEB"/>
    <w:rsid w:val="008236E0"/>
    <w:rsid w:val="008535FF"/>
    <w:rsid w:val="008600B9"/>
    <w:rsid w:val="0088086C"/>
    <w:rsid w:val="00882AB4"/>
    <w:rsid w:val="00890DAC"/>
    <w:rsid w:val="008B5C10"/>
    <w:rsid w:val="008D6C2B"/>
    <w:rsid w:val="008E3335"/>
    <w:rsid w:val="008F3263"/>
    <w:rsid w:val="008F6689"/>
    <w:rsid w:val="009015AA"/>
    <w:rsid w:val="00902707"/>
    <w:rsid w:val="00903F0F"/>
    <w:rsid w:val="00906071"/>
    <w:rsid w:val="00915C78"/>
    <w:rsid w:val="00931B91"/>
    <w:rsid w:val="00936965"/>
    <w:rsid w:val="00962A9C"/>
    <w:rsid w:val="0096302B"/>
    <w:rsid w:val="00976D85"/>
    <w:rsid w:val="00981533"/>
    <w:rsid w:val="00983C63"/>
    <w:rsid w:val="00991D40"/>
    <w:rsid w:val="009938C5"/>
    <w:rsid w:val="009961E8"/>
    <w:rsid w:val="009C3749"/>
    <w:rsid w:val="009D1261"/>
    <w:rsid w:val="009D7144"/>
    <w:rsid w:val="009E0D57"/>
    <w:rsid w:val="009E534E"/>
    <w:rsid w:val="00A02E14"/>
    <w:rsid w:val="00A068D3"/>
    <w:rsid w:val="00A2757C"/>
    <w:rsid w:val="00A41F68"/>
    <w:rsid w:val="00A64924"/>
    <w:rsid w:val="00A84D77"/>
    <w:rsid w:val="00A855FF"/>
    <w:rsid w:val="00A91BAD"/>
    <w:rsid w:val="00A979ED"/>
    <w:rsid w:val="00AB67AD"/>
    <w:rsid w:val="00AC6808"/>
    <w:rsid w:val="00AE03BF"/>
    <w:rsid w:val="00AF74F8"/>
    <w:rsid w:val="00B002D0"/>
    <w:rsid w:val="00B02A7B"/>
    <w:rsid w:val="00B11E39"/>
    <w:rsid w:val="00B15874"/>
    <w:rsid w:val="00B216C7"/>
    <w:rsid w:val="00B3480F"/>
    <w:rsid w:val="00B40B94"/>
    <w:rsid w:val="00B5027A"/>
    <w:rsid w:val="00B53B76"/>
    <w:rsid w:val="00B545B4"/>
    <w:rsid w:val="00B83312"/>
    <w:rsid w:val="00B92135"/>
    <w:rsid w:val="00B93FE9"/>
    <w:rsid w:val="00BC2B93"/>
    <w:rsid w:val="00BE2918"/>
    <w:rsid w:val="00C02FBF"/>
    <w:rsid w:val="00C12019"/>
    <w:rsid w:val="00C14846"/>
    <w:rsid w:val="00C3664A"/>
    <w:rsid w:val="00C616FA"/>
    <w:rsid w:val="00C64614"/>
    <w:rsid w:val="00C71EBA"/>
    <w:rsid w:val="00C74754"/>
    <w:rsid w:val="00C76949"/>
    <w:rsid w:val="00C849BA"/>
    <w:rsid w:val="00C93DDE"/>
    <w:rsid w:val="00CC3924"/>
    <w:rsid w:val="00CC4039"/>
    <w:rsid w:val="00CE041E"/>
    <w:rsid w:val="00CE4EA8"/>
    <w:rsid w:val="00CE7C34"/>
    <w:rsid w:val="00D01F22"/>
    <w:rsid w:val="00D047B8"/>
    <w:rsid w:val="00D162A0"/>
    <w:rsid w:val="00D21253"/>
    <w:rsid w:val="00D24B8F"/>
    <w:rsid w:val="00D25B84"/>
    <w:rsid w:val="00D3165B"/>
    <w:rsid w:val="00D427A1"/>
    <w:rsid w:val="00D5687C"/>
    <w:rsid w:val="00D56985"/>
    <w:rsid w:val="00D67FC9"/>
    <w:rsid w:val="00D911BC"/>
    <w:rsid w:val="00DA77C4"/>
    <w:rsid w:val="00DB3512"/>
    <w:rsid w:val="00DC1F9B"/>
    <w:rsid w:val="00DC6887"/>
    <w:rsid w:val="00DE4390"/>
    <w:rsid w:val="00DF0AFA"/>
    <w:rsid w:val="00E0307E"/>
    <w:rsid w:val="00E12DB6"/>
    <w:rsid w:val="00E70B3A"/>
    <w:rsid w:val="00E7769E"/>
    <w:rsid w:val="00E81327"/>
    <w:rsid w:val="00E82A09"/>
    <w:rsid w:val="00E8439A"/>
    <w:rsid w:val="00E947CD"/>
    <w:rsid w:val="00EA4EF0"/>
    <w:rsid w:val="00EB6899"/>
    <w:rsid w:val="00EC7941"/>
    <w:rsid w:val="00EC7B19"/>
    <w:rsid w:val="00ED4121"/>
    <w:rsid w:val="00F351FB"/>
    <w:rsid w:val="00F4147A"/>
    <w:rsid w:val="00F466D9"/>
    <w:rsid w:val="00F85922"/>
    <w:rsid w:val="00F9307B"/>
    <w:rsid w:val="00F97938"/>
    <w:rsid w:val="00FA0DA6"/>
    <w:rsid w:val="00FA4C0D"/>
    <w:rsid w:val="00FB65A5"/>
    <w:rsid w:val="00FC0DAE"/>
    <w:rsid w:val="00FD1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6F83C"/>
  <w15:docId w15:val="{E7C0D6B1-E475-4F3E-8D1B-144D24288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MS Mincho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68D3"/>
    <w:rPr>
      <w:rFonts w:eastAsiaTheme="minorEastAsia"/>
      <w:lang w:bidi="ar-SA"/>
    </w:rPr>
  </w:style>
  <w:style w:type="paragraph" w:styleId="1">
    <w:name w:val="heading 1"/>
    <w:basedOn w:val="a"/>
    <w:next w:val="a"/>
    <w:link w:val="10"/>
    <w:uiPriority w:val="9"/>
    <w:qFormat/>
    <w:rsid w:val="003C239C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C239C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3C239C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C239C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C239C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C239C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C239C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C239C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C239C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C239C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3C239C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3C239C"/>
    <w:rPr>
      <w:rFonts w:asciiTheme="majorHAnsi" w:eastAsiaTheme="majorEastAsia" w:hAnsiTheme="majorHAnsi" w:cstheme="majorBidi"/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3C239C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50">
    <w:name w:val="Заголовок 5 Знак"/>
    <w:basedOn w:val="a0"/>
    <w:link w:val="5"/>
    <w:uiPriority w:val="9"/>
    <w:semiHidden/>
    <w:rsid w:val="003C239C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60">
    <w:name w:val="Заголовок 6 Знак"/>
    <w:basedOn w:val="a0"/>
    <w:link w:val="6"/>
    <w:uiPriority w:val="9"/>
    <w:semiHidden/>
    <w:rsid w:val="003C239C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70">
    <w:name w:val="Заголовок 7 Знак"/>
    <w:basedOn w:val="a0"/>
    <w:link w:val="7"/>
    <w:uiPriority w:val="9"/>
    <w:semiHidden/>
    <w:rsid w:val="003C239C"/>
    <w:rPr>
      <w:rFonts w:asciiTheme="majorHAnsi" w:eastAsiaTheme="majorEastAsia" w:hAnsiTheme="majorHAnsi" w:cstheme="majorBidi"/>
      <w:i/>
      <w:iCs/>
    </w:rPr>
  </w:style>
  <w:style w:type="character" w:customStyle="1" w:styleId="80">
    <w:name w:val="Заголовок 8 Знак"/>
    <w:basedOn w:val="a0"/>
    <w:link w:val="8"/>
    <w:uiPriority w:val="9"/>
    <w:semiHidden/>
    <w:rsid w:val="003C239C"/>
    <w:rPr>
      <w:rFonts w:asciiTheme="majorHAnsi" w:eastAsiaTheme="majorEastAsia" w:hAnsiTheme="majorHAnsi" w:cstheme="majorBidi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3C239C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a4"/>
    <w:uiPriority w:val="10"/>
    <w:qFormat/>
    <w:rsid w:val="003C239C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a4">
    <w:name w:val="Заголовок Знак"/>
    <w:basedOn w:val="a0"/>
    <w:link w:val="a3"/>
    <w:uiPriority w:val="10"/>
    <w:rsid w:val="003C239C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3C239C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C239C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a7">
    <w:name w:val="Strong"/>
    <w:uiPriority w:val="22"/>
    <w:qFormat/>
    <w:rsid w:val="003C239C"/>
    <w:rPr>
      <w:b/>
      <w:bCs/>
    </w:rPr>
  </w:style>
  <w:style w:type="character" w:styleId="a8">
    <w:name w:val="Emphasis"/>
    <w:uiPriority w:val="20"/>
    <w:qFormat/>
    <w:rsid w:val="003C239C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9">
    <w:name w:val="No Spacing"/>
    <w:basedOn w:val="a"/>
    <w:uiPriority w:val="1"/>
    <w:qFormat/>
    <w:rsid w:val="003C239C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3C239C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3C239C"/>
    <w:pPr>
      <w:spacing w:before="200" w:after="0"/>
      <w:ind w:left="360" w:right="360"/>
    </w:pPr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3C239C"/>
    <w:rPr>
      <w:i/>
      <w:iCs/>
    </w:rPr>
  </w:style>
  <w:style w:type="paragraph" w:styleId="ab">
    <w:name w:val="Intense Quote"/>
    <w:basedOn w:val="a"/>
    <w:next w:val="a"/>
    <w:link w:val="ac"/>
    <w:uiPriority w:val="30"/>
    <w:qFormat/>
    <w:rsid w:val="003C239C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ac">
    <w:name w:val="Выделенная цитата Знак"/>
    <w:basedOn w:val="a0"/>
    <w:link w:val="ab"/>
    <w:uiPriority w:val="30"/>
    <w:rsid w:val="003C239C"/>
    <w:rPr>
      <w:b/>
      <w:bCs/>
      <w:i/>
      <w:iCs/>
    </w:rPr>
  </w:style>
  <w:style w:type="character" w:styleId="ad">
    <w:name w:val="Subtle Emphasis"/>
    <w:uiPriority w:val="19"/>
    <w:qFormat/>
    <w:rsid w:val="003C239C"/>
    <w:rPr>
      <w:i/>
      <w:iCs/>
    </w:rPr>
  </w:style>
  <w:style w:type="character" w:styleId="ae">
    <w:name w:val="Intense Emphasis"/>
    <w:uiPriority w:val="21"/>
    <w:qFormat/>
    <w:rsid w:val="003C239C"/>
    <w:rPr>
      <w:b/>
      <w:bCs/>
    </w:rPr>
  </w:style>
  <w:style w:type="character" w:styleId="af">
    <w:name w:val="Subtle Reference"/>
    <w:uiPriority w:val="31"/>
    <w:qFormat/>
    <w:rsid w:val="003C239C"/>
    <w:rPr>
      <w:smallCaps/>
    </w:rPr>
  </w:style>
  <w:style w:type="character" w:styleId="af0">
    <w:name w:val="Intense Reference"/>
    <w:uiPriority w:val="32"/>
    <w:qFormat/>
    <w:rsid w:val="003C239C"/>
    <w:rPr>
      <w:smallCaps/>
      <w:spacing w:val="5"/>
      <w:u w:val="single"/>
    </w:rPr>
  </w:style>
  <w:style w:type="character" w:styleId="af1">
    <w:name w:val="Book Title"/>
    <w:uiPriority w:val="33"/>
    <w:qFormat/>
    <w:rsid w:val="003C239C"/>
    <w:rPr>
      <w:i/>
      <w:i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3C239C"/>
    <w:pPr>
      <w:outlineLvl w:val="9"/>
    </w:pPr>
  </w:style>
  <w:style w:type="paragraph" w:styleId="af3">
    <w:name w:val="Plain Text"/>
    <w:basedOn w:val="a"/>
    <w:link w:val="af4"/>
    <w:uiPriority w:val="99"/>
    <w:unhideWhenUsed/>
    <w:rsid w:val="00394C3A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4">
    <w:name w:val="Текст Знак"/>
    <w:basedOn w:val="a0"/>
    <w:link w:val="af3"/>
    <w:uiPriority w:val="99"/>
    <w:rsid w:val="00394C3A"/>
    <w:rPr>
      <w:rFonts w:ascii="Consolas" w:hAnsi="Consolas" w:cs="Consolas"/>
      <w:sz w:val="21"/>
      <w:szCs w:val="21"/>
    </w:rPr>
  </w:style>
  <w:style w:type="table" w:styleId="af5">
    <w:name w:val="Table Grid"/>
    <w:basedOn w:val="a1"/>
    <w:uiPriority w:val="39"/>
    <w:rsid w:val="00A068D3"/>
    <w:pPr>
      <w:spacing w:after="0" w:line="240" w:lineRule="auto"/>
    </w:pPr>
    <w:rPr>
      <w:rFonts w:eastAsiaTheme="minorEastAsia"/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f6">
    <w:name w:val="Hyperlink"/>
    <w:basedOn w:val="a0"/>
    <w:uiPriority w:val="99"/>
    <w:unhideWhenUsed/>
    <w:rsid w:val="00A068D3"/>
    <w:rPr>
      <w:strike w:val="0"/>
      <w:dstrike w:val="0"/>
      <w:color w:val="0000FF"/>
      <w:u w:val="none"/>
      <w:effect w:val="none"/>
    </w:rPr>
  </w:style>
  <w:style w:type="paragraph" w:customStyle="1" w:styleId="Default">
    <w:name w:val="Default"/>
    <w:rsid w:val="00A068D3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bidi="ar-SA"/>
    </w:rPr>
  </w:style>
  <w:style w:type="paragraph" w:customStyle="1" w:styleId="af7">
    <w:name w:val="........ ....."/>
    <w:basedOn w:val="Default"/>
    <w:next w:val="Default"/>
    <w:uiPriority w:val="99"/>
    <w:rsid w:val="00A068D3"/>
    <w:rPr>
      <w:color w:val="auto"/>
    </w:rPr>
  </w:style>
  <w:style w:type="paragraph" w:customStyle="1" w:styleId="af8">
    <w:name w:val="......."/>
    <w:basedOn w:val="Default"/>
    <w:next w:val="Default"/>
    <w:uiPriority w:val="99"/>
    <w:rsid w:val="00A068D3"/>
    <w:rPr>
      <w:color w:val="auto"/>
    </w:rPr>
  </w:style>
  <w:style w:type="character" w:customStyle="1" w:styleId="FontStyle120">
    <w:name w:val="Font Style120"/>
    <w:basedOn w:val="a0"/>
    <w:uiPriority w:val="99"/>
    <w:rsid w:val="00A068D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21">
    <w:name w:val="Font Style121"/>
    <w:basedOn w:val="a0"/>
    <w:uiPriority w:val="99"/>
    <w:rsid w:val="00A068D3"/>
    <w:rPr>
      <w:rFonts w:ascii="Times New Roman" w:hAnsi="Times New Roman" w:cs="Times New Roman"/>
      <w:sz w:val="20"/>
      <w:szCs w:val="20"/>
    </w:rPr>
  </w:style>
  <w:style w:type="character" w:customStyle="1" w:styleId="11">
    <w:name w:val="Заголовок №1_"/>
    <w:link w:val="12"/>
    <w:uiPriority w:val="99"/>
    <w:locked/>
    <w:rsid w:val="00B53B76"/>
    <w:rPr>
      <w:rFonts w:ascii="Times New Roman" w:hAnsi="Times New Roman" w:cs="Times New Roman"/>
      <w:b/>
      <w:sz w:val="28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rsid w:val="00B53B76"/>
    <w:pPr>
      <w:widowControl w:val="0"/>
      <w:shd w:val="clear" w:color="auto" w:fill="FFFFFF"/>
      <w:spacing w:before="1840" w:after="800" w:line="310" w:lineRule="exact"/>
      <w:jc w:val="center"/>
      <w:outlineLvl w:val="0"/>
    </w:pPr>
    <w:rPr>
      <w:rFonts w:ascii="Times New Roman" w:eastAsia="MS Mincho" w:hAnsi="Times New Roman" w:cs="Times New Roman"/>
      <w:b/>
      <w:sz w:val="28"/>
      <w:lang w:bidi="en-US"/>
    </w:rPr>
  </w:style>
  <w:style w:type="character" w:customStyle="1" w:styleId="23">
    <w:name w:val="Основной текст (2)_"/>
    <w:link w:val="24"/>
    <w:uiPriority w:val="99"/>
    <w:locked/>
    <w:rsid w:val="00AB67AD"/>
    <w:rPr>
      <w:rFonts w:ascii="Times New Roman" w:hAnsi="Times New Roman" w:cs="Times New Roman"/>
      <w:shd w:val="clear" w:color="auto" w:fill="FFFFFF"/>
    </w:rPr>
  </w:style>
  <w:style w:type="paragraph" w:customStyle="1" w:styleId="24">
    <w:name w:val="Основной текст (2)"/>
    <w:basedOn w:val="a"/>
    <w:link w:val="23"/>
    <w:uiPriority w:val="99"/>
    <w:rsid w:val="00AB67AD"/>
    <w:pPr>
      <w:widowControl w:val="0"/>
      <w:shd w:val="clear" w:color="auto" w:fill="FFFFFF"/>
      <w:spacing w:after="300" w:line="266" w:lineRule="exact"/>
      <w:ind w:hanging="460"/>
      <w:jc w:val="center"/>
    </w:pPr>
    <w:rPr>
      <w:rFonts w:ascii="Times New Roman" w:eastAsia="MS Mincho" w:hAnsi="Times New Roman" w:cs="Times New Roman"/>
      <w:lang w:bidi="en-US"/>
    </w:rPr>
  </w:style>
  <w:style w:type="paragraph" w:styleId="af9">
    <w:name w:val="header"/>
    <w:basedOn w:val="a"/>
    <w:link w:val="afa"/>
    <w:uiPriority w:val="99"/>
    <w:unhideWhenUsed/>
    <w:rsid w:val="005E446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a">
    <w:name w:val="Верхний колонтитул Знак"/>
    <w:basedOn w:val="a0"/>
    <w:link w:val="af9"/>
    <w:uiPriority w:val="99"/>
    <w:rsid w:val="005E446C"/>
    <w:rPr>
      <w:rFonts w:eastAsiaTheme="minorEastAsia"/>
      <w:lang w:bidi="ar-SA"/>
    </w:rPr>
  </w:style>
  <w:style w:type="paragraph" w:styleId="afb">
    <w:name w:val="footer"/>
    <w:basedOn w:val="a"/>
    <w:link w:val="afc"/>
    <w:uiPriority w:val="99"/>
    <w:unhideWhenUsed/>
    <w:rsid w:val="00C646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rsid w:val="00C64614"/>
    <w:rPr>
      <w:rFonts w:eastAsiaTheme="minorEastAsia"/>
      <w:lang w:bidi="ar-SA"/>
    </w:rPr>
  </w:style>
  <w:style w:type="paragraph" w:styleId="afd">
    <w:name w:val="Balloon Text"/>
    <w:basedOn w:val="a"/>
    <w:link w:val="afe"/>
    <w:uiPriority w:val="99"/>
    <w:semiHidden/>
    <w:unhideWhenUsed/>
    <w:rsid w:val="00C71E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Текст выноски Знак"/>
    <w:basedOn w:val="a0"/>
    <w:link w:val="afd"/>
    <w:uiPriority w:val="99"/>
    <w:semiHidden/>
    <w:rsid w:val="00C71EBA"/>
    <w:rPr>
      <w:rFonts w:ascii="Tahoma" w:eastAsiaTheme="minorEastAsia" w:hAnsi="Tahoma" w:cs="Tahoma"/>
      <w:sz w:val="16"/>
      <w:szCs w:val="16"/>
      <w:lang w:bidi="ar-SA"/>
    </w:rPr>
  </w:style>
  <w:style w:type="paragraph" w:customStyle="1" w:styleId="bas">
    <w:name w:val="bas"/>
    <w:basedOn w:val="a"/>
    <w:qFormat/>
    <w:rsid w:val="00555D54"/>
    <w:pPr>
      <w:spacing w:after="0" w:line="240" w:lineRule="auto"/>
      <w:jc w:val="center"/>
    </w:pPr>
    <w:rPr>
      <w:rFonts w:ascii="Times New Roman" w:hAnsi="Times New Roman" w:cs="Times New Roman"/>
      <w:b/>
      <w:color w:val="FF0000"/>
      <w:sz w:val="24"/>
      <w:szCs w:val="24"/>
      <w:lang w:val="az-Latn-AZ"/>
    </w:rPr>
  </w:style>
  <w:style w:type="paragraph" w:styleId="13">
    <w:name w:val="toc 1"/>
    <w:basedOn w:val="a"/>
    <w:next w:val="a"/>
    <w:autoRedefine/>
    <w:uiPriority w:val="39"/>
    <w:unhideWhenUsed/>
    <w:rsid w:val="000B3DAC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75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3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34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022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46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96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83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09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69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24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92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10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73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15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0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24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53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409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7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0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8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42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43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34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2996/ijllt.2023.6.11.15" TargetMode="External"/><Relationship Id="rId13" Type="http://schemas.openxmlformats.org/officeDocument/2006/relationships/hyperlink" Target="https://doi.org/10.32996/ijllt.2023.6.7.4" TargetMode="External"/><Relationship Id="rId18" Type="http://schemas.openxmlformats.org/officeDocument/2006/relationships/hyperlink" Target="http://www.ego4u.com/en/cram-up/grammar/reported-speech/exercises?05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2001-2009.state.gov/p/eur/rls/or/13508.htm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oi.org/10.22363/2313-2299-2018-9-1-200-212" TargetMode="External"/><Relationship Id="rId17" Type="http://schemas.openxmlformats.org/officeDocument/2006/relationships/hyperlink" Target="http://www.myenglishpages.com/site_php_files/grammar-exercise-reported-speech.php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whitehouse.gov/photos-and-video/video/2014/08/28/president-obama-elivers-statement-economy-iraq-and-ukraine" TargetMode="External"/><Relationship Id="rId20" Type="http://schemas.openxmlformats.org/officeDocument/2006/relationships/hyperlink" Target="http://www.un.org/ga/president/63/letters/pga210509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32996/jeltal.2024.6.4.16" TargetMode="External"/><Relationship Id="rId24" Type="http://schemas.openxmlformats.org/officeDocument/2006/relationships/hyperlink" Target="mailto:mutarjim@mail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premiers.qld.gov.au/publications/categories/policies-and-codes/assets/att1-forms-of-address.pdf" TargetMode="External"/><Relationship Id="rId23" Type="http://schemas.openxmlformats.org/officeDocument/2006/relationships/image" Target="media/image1.jpeg"/><Relationship Id="rId10" Type="http://schemas.openxmlformats.org/officeDocument/2006/relationships/hyperlink" Target="https://doi.org/10.1057/s41599-024-04193-w" TargetMode="External"/><Relationship Id="rId19" Type="http://schemas.openxmlformats.org/officeDocument/2006/relationships/hyperlink" Target="http://www.ego4u.com/en/cram-up/grammar/reported-speech/exercises?1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26524/ijpm.2.9" TargetMode="External"/><Relationship Id="rId14" Type="http://schemas.openxmlformats.org/officeDocument/2006/relationships/hyperlink" Target="http://www.languageofpolitics.com" TargetMode="External"/><Relationship Id="rId22" Type="http://schemas.openxmlformats.org/officeDocument/2006/relationships/hyperlink" Target="http://guam-organization.org/en/node/925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8C47D-734F-403F-ABA2-17223334C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29</Pages>
  <Words>6288</Words>
  <Characters>35843</Characters>
  <Application>Microsoft Office Word</Application>
  <DocSecurity>0</DocSecurity>
  <Lines>298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Toshiba</cp:lastModifiedBy>
  <cp:revision>49</cp:revision>
  <cp:lastPrinted>2025-05-19T11:51:00Z</cp:lastPrinted>
  <dcterms:created xsi:type="dcterms:W3CDTF">2025-05-09T07:26:00Z</dcterms:created>
  <dcterms:modified xsi:type="dcterms:W3CDTF">2025-05-28T12:04:00Z</dcterms:modified>
</cp:coreProperties>
</file>