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A43D7" w:rsidRPr="00DE0B5D" w:rsidRDefault="000A43D7" w:rsidP="006427EC">
      <w:pPr>
        <w:spacing w:after="0" w:line="360" w:lineRule="auto"/>
        <w:jc w:val="center"/>
        <w:rPr>
          <w:rFonts w:ascii="Times New Roman" w:hAnsi="Times New Roman" w:cs="Times New Roman"/>
          <w:b/>
          <w:sz w:val="24"/>
          <w:szCs w:val="24"/>
        </w:rPr>
      </w:pPr>
      <w:r>
        <w:rPr>
          <w:rFonts w:ascii="Times New Roman" w:hAnsi="Times New Roman" w:cs="Times New Roman"/>
          <w:b/>
          <w:sz w:val="24"/>
          <w:szCs w:val="24"/>
        </w:rPr>
        <w:t xml:space="preserve">                                                                                 </w:t>
      </w:r>
      <w:r w:rsidR="00F07A42">
        <w:rPr>
          <w:rFonts w:ascii="Times New Roman" w:hAnsi="Times New Roman" w:cs="Times New Roman"/>
          <w:b/>
          <w:sz w:val="24"/>
          <w:szCs w:val="24"/>
        </w:rPr>
        <w:t xml:space="preserve">      </w:t>
      </w:r>
      <w:proofErr w:type="spellStart"/>
      <w:r w:rsidRPr="00DE0B5D">
        <w:rPr>
          <w:rFonts w:ascii="Times New Roman" w:hAnsi="Times New Roman" w:cs="Times New Roman"/>
          <w:b/>
          <w:sz w:val="24"/>
          <w:szCs w:val="24"/>
        </w:rPr>
        <w:t>Jahangirov</w:t>
      </w:r>
      <w:proofErr w:type="spellEnd"/>
      <w:r w:rsidRPr="00DE0B5D">
        <w:rPr>
          <w:rFonts w:ascii="Times New Roman" w:hAnsi="Times New Roman" w:cs="Times New Roman"/>
          <w:b/>
          <w:sz w:val="24"/>
          <w:szCs w:val="24"/>
        </w:rPr>
        <w:t xml:space="preserve"> </w:t>
      </w:r>
      <w:proofErr w:type="spellStart"/>
      <w:r w:rsidRPr="00DE0B5D">
        <w:rPr>
          <w:rFonts w:ascii="Times New Roman" w:hAnsi="Times New Roman" w:cs="Times New Roman"/>
          <w:b/>
          <w:sz w:val="24"/>
          <w:szCs w:val="24"/>
        </w:rPr>
        <w:t>Fikrat</w:t>
      </w:r>
      <w:proofErr w:type="spellEnd"/>
      <w:r w:rsidRPr="00DE0B5D">
        <w:rPr>
          <w:rFonts w:ascii="Times New Roman" w:hAnsi="Times New Roman" w:cs="Times New Roman"/>
          <w:b/>
          <w:sz w:val="24"/>
          <w:szCs w:val="24"/>
        </w:rPr>
        <w:t xml:space="preserve"> </w:t>
      </w:r>
      <w:proofErr w:type="spellStart"/>
      <w:r w:rsidRPr="00DE0B5D">
        <w:rPr>
          <w:rFonts w:ascii="Times New Roman" w:hAnsi="Times New Roman" w:cs="Times New Roman"/>
          <w:b/>
          <w:sz w:val="24"/>
          <w:szCs w:val="24"/>
        </w:rPr>
        <w:t>Fatish</w:t>
      </w:r>
      <w:proofErr w:type="spellEnd"/>
      <w:r w:rsidRPr="00DE0B5D">
        <w:rPr>
          <w:rFonts w:ascii="Times New Roman" w:hAnsi="Times New Roman" w:cs="Times New Roman"/>
          <w:b/>
          <w:sz w:val="24"/>
          <w:szCs w:val="24"/>
        </w:rPr>
        <w:t>, professor</w:t>
      </w:r>
    </w:p>
    <w:p w:rsidR="000A43D7" w:rsidRPr="00DE0B5D" w:rsidRDefault="000A43D7" w:rsidP="000A43D7">
      <w:pPr>
        <w:spacing w:after="0" w:line="360" w:lineRule="auto"/>
        <w:jc w:val="center"/>
        <w:rPr>
          <w:rFonts w:ascii="Times New Roman" w:hAnsi="Times New Roman" w:cs="Times New Roman"/>
          <w:b/>
          <w:sz w:val="24"/>
          <w:szCs w:val="24"/>
        </w:rPr>
      </w:pPr>
      <w:r w:rsidRPr="00DE0B5D">
        <w:rPr>
          <w:rFonts w:ascii="Times New Roman" w:hAnsi="Times New Roman" w:cs="Times New Roman"/>
          <w:b/>
          <w:sz w:val="24"/>
          <w:szCs w:val="24"/>
        </w:rPr>
        <w:t xml:space="preserve">                                                                   </w:t>
      </w:r>
      <w:r w:rsidR="00F07A42" w:rsidRPr="00DE0B5D">
        <w:rPr>
          <w:rFonts w:ascii="Times New Roman" w:hAnsi="Times New Roman" w:cs="Times New Roman"/>
          <w:b/>
          <w:sz w:val="24"/>
          <w:szCs w:val="24"/>
        </w:rPr>
        <w:t xml:space="preserve">             </w:t>
      </w:r>
      <w:r w:rsidRPr="00DE0B5D">
        <w:rPr>
          <w:rFonts w:ascii="Times New Roman" w:hAnsi="Times New Roman" w:cs="Times New Roman"/>
          <w:b/>
          <w:sz w:val="24"/>
          <w:szCs w:val="24"/>
        </w:rPr>
        <w:t>Azerbaijan University of Languages, Baku</w:t>
      </w:r>
    </w:p>
    <w:p w:rsidR="0033384E" w:rsidRPr="00DE0B5D" w:rsidRDefault="00504497" w:rsidP="006427EC">
      <w:pPr>
        <w:spacing w:after="0" w:line="360" w:lineRule="auto"/>
        <w:jc w:val="center"/>
        <w:rPr>
          <w:rFonts w:ascii="Times New Roman" w:hAnsi="Times New Roman" w:cs="Times New Roman"/>
          <w:b/>
          <w:sz w:val="24"/>
          <w:szCs w:val="24"/>
        </w:rPr>
      </w:pPr>
      <w:r w:rsidRPr="00DE0B5D">
        <w:rPr>
          <w:rFonts w:ascii="Times New Roman" w:hAnsi="Times New Roman" w:cs="Times New Roman"/>
          <w:b/>
          <w:sz w:val="24"/>
          <w:szCs w:val="24"/>
        </w:rPr>
        <w:t>HEYDAR ALİYEV</w:t>
      </w:r>
      <w:r w:rsidR="006B1FBC" w:rsidRPr="00DE0B5D">
        <w:rPr>
          <w:rFonts w:ascii="Times New Roman" w:hAnsi="Times New Roman" w:cs="Times New Roman"/>
          <w:b/>
          <w:sz w:val="24"/>
          <w:szCs w:val="24"/>
        </w:rPr>
        <w:t>’</w:t>
      </w:r>
      <w:r w:rsidRPr="00DE0B5D">
        <w:rPr>
          <w:rFonts w:ascii="Times New Roman" w:hAnsi="Times New Roman" w:cs="Times New Roman"/>
          <w:b/>
          <w:sz w:val="24"/>
          <w:szCs w:val="24"/>
        </w:rPr>
        <w:t>S ROLE</w:t>
      </w:r>
      <w:r w:rsidR="006B1FBC" w:rsidRPr="00DE0B5D">
        <w:rPr>
          <w:rFonts w:ascii="Times New Roman" w:hAnsi="Times New Roman" w:cs="Times New Roman"/>
          <w:b/>
          <w:sz w:val="24"/>
          <w:szCs w:val="24"/>
        </w:rPr>
        <w:t xml:space="preserve"> </w:t>
      </w:r>
      <w:r w:rsidRPr="00DE0B5D">
        <w:rPr>
          <w:rFonts w:ascii="Times New Roman" w:hAnsi="Times New Roman" w:cs="Times New Roman"/>
          <w:b/>
          <w:sz w:val="24"/>
          <w:szCs w:val="24"/>
        </w:rPr>
        <w:t>in the DEVELOPMENT</w:t>
      </w:r>
      <w:r w:rsidR="00AC346E" w:rsidRPr="00DE0B5D">
        <w:rPr>
          <w:rFonts w:ascii="Times New Roman" w:hAnsi="Times New Roman" w:cs="Times New Roman"/>
          <w:b/>
          <w:sz w:val="24"/>
          <w:szCs w:val="24"/>
        </w:rPr>
        <w:t xml:space="preserve"> o</w:t>
      </w:r>
      <w:r w:rsidR="004E174A" w:rsidRPr="00DE0B5D">
        <w:rPr>
          <w:rFonts w:ascii="Times New Roman" w:hAnsi="Times New Roman" w:cs="Times New Roman"/>
          <w:b/>
          <w:sz w:val="24"/>
          <w:szCs w:val="24"/>
        </w:rPr>
        <w:t xml:space="preserve">f </w:t>
      </w:r>
      <w:r w:rsidRPr="00DE0B5D">
        <w:rPr>
          <w:rFonts w:ascii="Times New Roman" w:hAnsi="Times New Roman" w:cs="Times New Roman"/>
          <w:b/>
          <w:sz w:val="24"/>
          <w:szCs w:val="24"/>
        </w:rPr>
        <w:t>AZERBAIJANİ-UKRAINE RELATIONS, in the FIELD of CULTURE</w:t>
      </w:r>
      <w:r w:rsidR="00AC346E" w:rsidRPr="00DE0B5D">
        <w:rPr>
          <w:rFonts w:ascii="Times New Roman" w:hAnsi="Times New Roman" w:cs="Times New Roman"/>
          <w:b/>
          <w:sz w:val="24"/>
          <w:szCs w:val="24"/>
        </w:rPr>
        <w:t xml:space="preserve"> a</w:t>
      </w:r>
      <w:r w:rsidRPr="00DE0B5D">
        <w:rPr>
          <w:rFonts w:ascii="Times New Roman" w:hAnsi="Times New Roman" w:cs="Times New Roman"/>
          <w:b/>
          <w:sz w:val="24"/>
          <w:szCs w:val="24"/>
        </w:rPr>
        <w:t>nd EDUCATION</w:t>
      </w:r>
    </w:p>
    <w:p w:rsidR="000A43D7" w:rsidRPr="00DE0B5D" w:rsidRDefault="000A43D7" w:rsidP="000A43D7">
      <w:pPr>
        <w:spacing w:after="0" w:line="360" w:lineRule="auto"/>
        <w:rPr>
          <w:rFonts w:ascii="Times New Roman" w:hAnsi="Times New Roman" w:cs="Times New Roman"/>
          <w:i/>
          <w:sz w:val="24"/>
          <w:szCs w:val="24"/>
        </w:rPr>
      </w:pPr>
      <w:r w:rsidRPr="00DE0B5D">
        <w:rPr>
          <w:rFonts w:ascii="Times New Roman" w:hAnsi="Times New Roman" w:cs="Times New Roman"/>
          <w:b/>
          <w:sz w:val="24"/>
          <w:szCs w:val="24"/>
        </w:rPr>
        <w:t xml:space="preserve">Key words: </w:t>
      </w:r>
      <w:r w:rsidRPr="00DE0B5D">
        <w:rPr>
          <w:rFonts w:ascii="Times New Roman" w:hAnsi="Times New Roman" w:cs="Times New Roman"/>
          <w:i/>
          <w:sz w:val="24"/>
          <w:szCs w:val="24"/>
        </w:rPr>
        <w:t xml:space="preserve"> Azerbaijan, Ukraine, education, culture</w:t>
      </w:r>
    </w:p>
    <w:p w:rsidR="002F4FBF" w:rsidRPr="00DE0B5D" w:rsidRDefault="002F4FBF" w:rsidP="002F4FBF">
      <w:pPr>
        <w:spacing w:after="0" w:line="360" w:lineRule="auto"/>
        <w:rPr>
          <w:rFonts w:ascii="Times New Roman" w:hAnsi="Times New Roman" w:cs="Times New Roman"/>
          <w:i/>
          <w:sz w:val="24"/>
          <w:szCs w:val="24"/>
          <w:lang w:val="az-Latn-AZ"/>
        </w:rPr>
      </w:pPr>
      <w:r w:rsidRPr="00DE0B5D">
        <w:rPr>
          <w:rFonts w:ascii="Times New Roman" w:hAnsi="Times New Roman" w:cs="Times New Roman"/>
          <w:b/>
          <w:sz w:val="24"/>
          <w:szCs w:val="24"/>
          <w:lang w:val="az-Latn-AZ"/>
        </w:rPr>
        <w:t xml:space="preserve">Açar sözlər: </w:t>
      </w:r>
      <w:r w:rsidRPr="00DE0B5D">
        <w:rPr>
          <w:rFonts w:ascii="Times New Roman" w:hAnsi="Times New Roman" w:cs="Times New Roman"/>
          <w:i/>
          <w:sz w:val="24"/>
          <w:szCs w:val="24"/>
          <w:lang w:val="az-Latn-AZ"/>
        </w:rPr>
        <w:t>Azərbaycan, Ukrayna, təhsil, mədəniyyə</w:t>
      </w:r>
      <w:r w:rsidR="000A43D7" w:rsidRPr="00DE0B5D">
        <w:rPr>
          <w:rFonts w:ascii="Times New Roman" w:hAnsi="Times New Roman" w:cs="Times New Roman"/>
          <w:i/>
          <w:sz w:val="24"/>
          <w:szCs w:val="24"/>
          <w:lang w:val="az-Latn-AZ"/>
        </w:rPr>
        <w:t>t</w:t>
      </w:r>
    </w:p>
    <w:p w:rsidR="00B024E7" w:rsidRPr="00DE0B5D" w:rsidRDefault="000A43D7" w:rsidP="00F07A42">
      <w:pPr>
        <w:spacing w:after="0" w:line="360" w:lineRule="auto"/>
        <w:rPr>
          <w:rFonts w:ascii="Times New Roman" w:hAnsi="Times New Roman" w:cs="Times New Roman"/>
          <w:b/>
          <w:sz w:val="24"/>
          <w:szCs w:val="24"/>
          <w:lang w:val="az-Latn-AZ"/>
        </w:rPr>
      </w:pPr>
      <w:r w:rsidRPr="00DE0B5D">
        <w:rPr>
          <w:rFonts w:ascii="Times New Roman" w:hAnsi="Times New Roman" w:cs="Times New Roman"/>
          <w:b/>
          <w:sz w:val="24"/>
          <w:szCs w:val="24"/>
          <w:lang w:val="az-Latn-AZ"/>
        </w:rPr>
        <w:t xml:space="preserve">Ключевые слова: </w:t>
      </w:r>
      <w:r w:rsidRPr="00DE0B5D">
        <w:rPr>
          <w:rFonts w:ascii="Times New Roman" w:hAnsi="Times New Roman" w:cs="Times New Roman"/>
          <w:i/>
          <w:sz w:val="24"/>
          <w:szCs w:val="24"/>
          <w:lang w:val="az-Latn-AZ"/>
        </w:rPr>
        <w:t>Азербайджан, Украина, образование, культура</w:t>
      </w:r>
    </w:p>
    <w:p w:rsidR="004E174A" w:rsidRPr="00DE0B5D" w:rsidRDefault="004E174A" w:rsidP="006427EC">
      <w:pPr>
        <w:spacing w:after="0" w:line="360" w:lineRule="auto"/>
        <w:ind w:firstLine="720"/>
        <w:jc w:val="both"/>
        <w:rPr>
          <w:rFonts w:ascii="Times New Roman" w:hAnsi="Times New Roman" w:cs="Times New Roman"/>
          <w:sz w:val="24"/>
          <w:szCs w:val="24"/>
        </w:rPr>
      </w:pPr>
      <w:r w:rsidRPr="00DE0B5D">
        <w:rPr>
          <w:rFonts w:ascii="Times New Roman" w:hAnsi="Times New Roman" w:cs="Times New Roman"/>
          <w:sz w:val="24"/>
          <w:szCs w:val="24"/>
        </w:rPr>
        <w:t>As it is known one of the main directions in the foreign political activity of Azerbaijan Republic occupies development of mutually-fruitful cooperation with the Ukraine.</w:t>
      </w:r>
    </w:p>
    <w:p w:rsidR="00DD1793" w:rsidRPr="00DE0B5D" w:rsidRDefault="00A13C01" w:rsidP="006427EC">
      <w:pPr>
        <w:spacing w:after="0" w:line="360" w:lineRule="auto"/>
        <w:ind w:firstLine="720"/>
        <w:jc w:val="both"/>
        <w:rPr>
          <w:rFonts w:ascii="Times New Roman" w:hAnsi="Times New Roman" w:cs="Times New Roman"/>
          <w:sz w:val="24"/>
          <w:szCs w:val="24"/>
        </w:rPr>
      </w:pPr>
      <w:r w:rsidRPr="00DE0B5D">
        <w:rPr>
          <w:rFonts w:ascii="Times New Roman" w:hAnsi="Times New Roman" w:cs="Times New Roman"/>
          <w:sz w:val="24"/>
          <w:szCs w:val="24"/>
        </w:rPr>
        <w:t>Commo</w:t>
      </w:r>
      <w:r w:rsidR="004E174A" w:rsidRPr="00DE0B5D">
        <w:rPr>
          <w:rFonts w:ascii="Times New Roman" w:hAnsi="Times New Roman" w:cs="Times New Roman"/>
          <w:sz w:val="24"/>
          <w:szCs w:val="24"/>
        </w:rPr>
        <w:t>nness of historical fates found their expression in literature as well speaking on mut</w:t>
      </w:r>
      <w:r w:rsidR="00DD1793" w:rsidRPr="00DE0B5D">
        <w:rPr>
          <w:rFonts w:ascii="Times New Roman" w:hAnsi="Times New Roman" w:cs="Times New Roman"/>
          <w:sz w:val="24"/>
          <w:szCs w:val="24"/>
        </w:rPr>
        <w:t>ual literary relations between t</w:t>
      </w:r>
      <w:r w:rsidR="004E174A" w:rsidRPr="00DE0B5D">
        <w:rPr>
          <w:rFonts w:ascii="Times New Roman" w:hAnsi="Times New Roman" w:cs="Times New Roman"/>
          <w:sz w:val="24"/>
          <w:szCs w:val="24"/>
        </w:rPr>
        <w:t>he Ukraine and Azerbaijan. It is necessary to note</w:t>
      </w:r>
      <w:r w:rsidR="00DD1793" w:rsidRPr="00DE0B5D">
        <w:rPr>
          <w:rFonts w:ascii="Times New Roman" w:hAnsi="Times New Roman" w:cs="Times New Roman"/>
          <w:sz w:val="24"/>
          <w:szCs w:val="24"/>
        </w:rPr>
        <w:t xml:space="preserve"> the services of the Ukrainian </w:t>
      </w:r>
      <w:r w:rsidR="004E174A" w:rsidRPr="00DE0B5D">
        <w:rPr>
          <w:rFonts w:ascii="Times New Roman" w:hAnsi="Times New Roman" w:cs="Times New Roman"/>
          <w:sz w:val="24"/>
          <w:szCs w:val="24"/>
        </w:rPr>
        <w:t xml:space="preserve">writer of the </w:t>
      </w:r>
      <w:r w:rsidRPr="00DE0B5D">
        <w:rPr>
          <w:rFonts w:ascii="Times New Roman" w:hAnsi="Times New Roman" w:cs="Times New Roman"/>
          <w:sz w:val="24"/>
          <w:szCs w:val="24"/>
        </w:rPr>
        <w:t>XIX century</w:t>
      </w:r>
      <w:r w:rsidR="007C7078" w:rsidRPr="00DE0B5D">
        <w:rPr>
          <w:rFonts w:ascii="Times New Roman" w:hAnsi="Times New Roman" w:cs="Times New Roman"/>
          <w:sz w:val="24"/>
          <w:szCs w:val="24"/>
        </w:rPr>
        <w:t xml:space="preserve"> </w:t>
      </w:r>
      <w:proofErr w:type="spellStart"/>
      <w:r w:rsidR="007C7078" w:rsidRPr="00DE0B5D">
        <w:rPr>
          <w:rFonts w:ascii="Times New Roman" w:hAnsi="Times New Roman" w:cs="Times New Roman"/>
          <w:sz w:val="24"/>
          <w:szCs w:val="24"/>
        </w:rPr>
        <w:t>N.I.Gulak</w:t>
      </w:r>
      <w:proofErr w:type="spellEnd"/>
      <w:r w:rsidRPr="00DE0B5D">
        <w:rPr>
          <w:rFonts w:ascii="Times New Roman" w:hAnsi="Times New Roman" w:cs="Times New Roman"/>
          <w:sz w:val="24"/>
          <w:szCs w:val="24"/>
        </w:rPr>
        <w:t xml:space="preserve">, who translated the works </w:t>
      </w:r>
      <w:r w:rsidR="00C94D3B" w:rsidRPr="00DE0B5D">
        <w:rPr>
          <w:rFonts w:ascii="Times New Roman" w:hAnsi="Times New Roman" w:cs="Times New Roman"/>
          <w:sz w:val="24"/>
          <w:szCs w:val="24"/>
        </w:rPr>
        <w:t xml:space="preserve">of </w:t>
      </w:r>
      <w:proofErr w:type="spellStart"/>
      <w:r w:rsidR="00C94D3B" w:rsidRPr="00DE0B5D">
        <w:rPr>
          <w:rFonts w:ascii="Times New Roman" w:hAnsi="Times New Roman" w:cs="Times New Roman"/>
          <w:sz w:val="24"/>
          <w:szCs w:val="24"/>
        </w:rPr>
        <w:t>M.F.Akhundov</w:t>
      </w:r>
      <w:proofErr w:type="spellEnd"/>
      <w:r w:rsidR="00DD1793" w:rsidRPr="00DE0B5D">
        <w:rPr>
          <w:rFonts w:ascii="Times New Roman" w:hAnsi="Times New Roman" w:cs="Times New Roman"/>
          <w:sz w:val="24"/>
          <w:szCs w:val="24"/>
        </w:rPr>
        <w:t xml:space="preserve">, </w:t>
      </w:r>
      <w:proofErr w:type="spellStart"/>
      <w:r w:rsidR="00DD1793" w:rsidRPr="00DE0B5D">
        <w:rPr>
          <w:rFonts w:ascii="Times New Roman" w:hAnsi="Times New Roman" w:cs="Times New Roman"/>
          <w:sz w:val="24"/>
          <w:szCs w:val="24"/>
        </w:rPr>
        <w:t>Mahammad</w:t>
      </w:r>
      <w:proofErr w:type="spellEnd"/>
      <w:r w:rsidR="00DD1793" w:rsidRPr="00DE0B5D">
        <w:rPr>
          <w:rFonts w:ascii="Times New Roman" w:hAnsi="Times New Roman" w:cs="Times New Roman"/>
          <w:sz w:val="24"/>
          <w:szCs w:val="24"/>
        </w:rPr>
        <w:t xml:space="preserve"> </w:t>
      </w:r>
      <w:proofErr w:type="spellStart"/>
      <w:r w:rsidRPr="00DE0B5D">
        <w:rPr>
          <w:rFonts w:ascii="Times New Roman" w:hAnsi="Times New Roman" w:cs="Times New Roman"/>
          <w:sz w:val="24"/>
          <w:szCs w:val="24"/>
        </w:rPr>
        <w:t>Fizuli</w:t>
      </w:r>
      <w:proofErr w:type="spellEnd"/>
      <w:r w:rsidRPr="00DE0B5D">
        <w:rPr>
          <w:rFonts w:ascii="Times New Roman" w:hAnsi="Times New Roman" w:cs="Times New Roman"/>
          <w:sz w:val="24"/>
          <w:szCs w:val="24"/>
        </w:rPr>
        <w:t xml:space="preserve"> and </w:t>
      </w:r>
      <w:proofErr w:type="spellStart"/>
      <w:r w:rsidRPr="00DE0B5D">
        <w:rPr>
          <w:rFonts w:ascii="Times New Roman" w:hAnsi="Times New Roman" w:cs="Times New Roman"/>
          <w:sz w:val="24"/>
          <w:szCs w:val="24"/>
        </w:rPr>
        <w:t>Nizami</w:t>
      </w:r>
      <w:proofErr w:type="spellEnd"/>
      <w:r w:rsidRPr="00DE0B5D">
        <w:rPr>
          <w:rFonts w:ascii="Times New Roman" w:hAnsi="Times New Roman" w:cs="Times New Roman"/>
          <w:sz w:val="24"/>
          <w:szCs w:val="24"/>
        </w:rPr>
        <w:t xml:space="preserve"> </w:t>
      </w:r>
      <w:proofErr w:type="spellStart"/>
      <w:r w:rsidRPr="00DE0B5D">
        <w:rPr>
          <w:rFonts w:ascii="Times New Roman" w:hAnsi="Times New Roman" w:cs="Times New Roman"/>
          <w:sz w:val="24"/>
          <w:szCs w:val="24"/>
        </w:rPr>
        <w:t>Ganjavi</w:t>
      </w:r>
      <w:proofErr w:type="spellEnd"/>
      <w:r w:rsidRPr="00DE0B5D">
        <w:rPr>
          <w:rFonts w:ascii="Times New Roman" w:hAnsi="Times New Roman" w:cs="Times New Roman"/>
          <w:sz w:val="24"/>
          <w:szCs w:val="24"/>
        </w:rPr>
        <w:t xml:space="preserve"> into t</w:t>
      </w:r>
      <w:r w:rsidR="007C7078" w:rsidRPr="00DE0B5D">
        <w:rPr>
          <w:rFonts w:ascii="Times New Roman" w:hAnsi="Times New Roman" w:cs="Times New Roman"/>
          <w:sz w:val="24"/>
          <w:szCs w:val="24"/>
        </w:rPr>
        <w:t>he Ukrainian language</w:t>
      </w:r>
      <w:r w:rsidRPr="00DE0B5D">
        <w:rPr>
          <w:rFonts w:ascii="Times New Roman" w:hAnsi="Times New Roman" w:cs="Times New Roman"/>
          <w:sz w:val="24"/>
          <w:szCs w:val="24"/>
        </w:rPr>
        <w:t xml:space="preserve"> from the original. </w:t>
      </w:r>
    </w:p>
    <w:p w:rsidR="00A13C01" w:rsidRPr="00DE0B5D" w:rsidRDefault="00A13C01" w:rsidP="006427EC">
      <w:pPr>
        <w:spacing w:after="0" w:line="360" w:lineRule="auto"/>
        <w:ind w:firstLine="720"/>
        <w:jc w:val="both"/>
        <w:rPr>
          <w:rFonts w:ascii="Times New Roman" w:hAnsi="Times New Roman" w:cs="Times New Roman"/>
          <w:color w:val="000000" w:themeColor="text1"/>
          <w:sz w:val="24"/>
          <w:szCs w:val="24"/>
        </w:rPr>
      </w:pPr>
      <w:r w:rsidRPr="00DE0B5D">
        <w:rPr>
          <w:rFonts w:ascii="Times New Roman" w:hAnsi="Times New Roman" w:cs="Times New Roman"/>
          <w:sz w:val="24"/>
          <w:szCs w:val="24"/>
        </w:rPr>
        <w:t xml:space="preserve">Until the </w:t>
      </w:r>
      <w:r w:rsidRPr="00DE0B5D">
        <w:rPr>
          <w:rFonts w:ascii="Times New Roman" w:hAnsi="Times New Roman" w:cs="Times New Roman"/>
          <w:color w:val="000000" w:themeColor="text1"/>
          <w:sz w:val="24"/>
          <w:szCs w:val="24"/>
        </w:rPr>
        <w:t>pre</w:t>
      </w:r>
      <w:r w:rsidR="00A91658" w:rsidRPr="00DE0B5D">
        <w:rPr>
          <w:rFonts w:ascii="Times New Roman" w:hAnsi="Times New Roman" w:cs="Times New Roman"/>
          <w:color w:val="000000" w:themeColor="text1"/>
          <w:sz w:val="24"/>
          <w:szCs w:val="24"/>
        </w:rPr>
        <w:t>-</w:t>
      </w:r>
      <w:r w:rsidR="00A3204B" w:rsidRPr="00DE0B5D">
        <w:rPr>
          <w:rFonts w:ascii="Times New Roman" w:hAnsi="Times New Roman" w:cs="Times New Roman"/>
          <w:color w:val="000000" w:themeColor="text1"/>
          <w:sz w:val="24"/>
          <w:szCs w:val="24"/>
        </w:rPr>
        <w:t>revolutionary</w:t>
      </w:r>
      <w:r w:rsidRPr="00DE0B5D">
        <w:rPr>
          <w:rFonts w:ascii="Times New Roman" w:hAnsi="Times New Roman" w:cs="Times New Roman"/>
          <w:color w:val="000000" w:themeColor="text1"/>
          <w:sz w:val="24"/>
          <w:szCs w:val="24"/>
        </w:rPr>
        <w:t xml:space="preserve"> </w:t>
      </w:r>
      <w:r w:rsidRPr="00DE0B5D">
        <w:rPr>
          <w:rFonts w:ascii="Times New Roman" w:hAnsi="Times New Roman" w:cs="Times New Roman"/>
          <w:sz w:val="24"/>
          <w:szCs w:val="24"/>
        </w:rPr>
        <w:t xml:space="preserve">period and in the </w:t>
      </w:r>
      <w:r w:rsidR="00DD1793" w:rsidRPr="00DE0B5D">
        <w:rPr>
          <w:rFonts w:ascii="Times New Roman" w:hAnsi="Times New Roman" w:cs="Times New Roman"/>
          <w:sz w:val="24"/>
          <w:szCs w:val="24"/>
        </w:rPr>
        <w:t xml:space="preserve">soviet </w:t>
      </w:r>
      <w:r w:rsidRPr="00DE0B5D">
        <w:rPr>
          <w:rFonts w:ascii="Times New Roman" w:hAnsi="Times New Roman" w:cs="Times New Roman"/>
          <w:sz w:val="24"/>
          <w:szCs w:val="24"/>
        </w:rPr>
        <w:t>period</w:t>
      </w:r>
      <w:r w:rsidR="00DD1793" w:rsidRPr="00DE0B5D">
        <w:rPr>
          <w:rFonts w:ascii="Times New Roman" w:hAnsi="Times New Roman" w:cs="Times New Roman"/>
          <w:sz w:val="24"/>
          <w:szCs w:val="24"/>
        </w:rPr>
        <w:t xml:space="preserve"> </w:t>
      </w:r>
      <w:r w:rsidRPr="00DE0B5D">
        <w:rPr>
          <w:rFonts w:ascii="Times New Roman" w:hAnsi="Times New Roman" w:cs="Times New Roman"/>
          <w:sz w:val="24"/>
          <w:szCs w:val="24"/>
        </w:rPr>
        <w:t xml:space="preserve">many representatives of the Ukrainian intelligence worked in Baku. Among them was professor </w:t>
      </w:r>
      <w:proofErr w:type="spellStart"/>
      <w:r w:rsidR="00C63834" w:rsidRPr="00DE0B5D">
        <w:rPr>
          <w:rFonts w:ascii="Times New Roman" w:hAnsi="Times New Roman" w:cs="Times New Roman"/>
          <w:color w:val="000000" w:themeColor="text1"/>
          <w:sz w:val="24"/>
          <w:szCs w:val="24"/>
        </w:rPr>
        <w:t>A.B.Bagriy</w:t>
      </w:r>
      <w:proofErr w:type="spellEnd"/>
      <w:r w:rsidRPr="00DE0B5D">
        <w:rPr>
          <w:rFonts w:ascii="Times New Roman" w:hAnsi="Times New Roman" w:cs="Times New Roman"/>
          <w:color w:val="000000" w:themeColor="text1"/>
          <w:sz w:val="24"/>
          <w:szCs w:val="24"/>
        </w:rPr>
        <w:t>, in the department of Russian literature of B</w:t>
      </w:r>
      <w:r w:rsidR="00DB401C" w:rsidRPr="00DE0B5D">
        <w:rPr>
          <w:rFonts w:ascii="Times New Roman" w:hAnsi="Times New Roman" w:cs="Times New Roman"/>
          <w:color w:val="000000" w:themeColor="text1"/>
          <w:sz w:val="24"/>
          <w:szCs w:val="24"/>
        </w:rPr>
        <w:t xml:space="preserve">aku </w:t>
      </w:r>
      <w:r w:rsidRPr="00DE0B5D">
        <w:rPr>
          <w:rFonts w:ascii="Times New Roman" w:hAnsi="Times New Roman" w:cs="Times New Roman"/>
          <w:color w:val="000000" w:themeColor="text1"/>
          <w:sz w:val="24"/>
          <w:szCs w:val="24"/>
        </w:rPr>
        <w:t>S</w:t>
      </w:r>
      <w:r w:rsidR="00DB401C" w:rsidRPr="00DE0B5D">
        <w:rPr>
          <w:rFonts w:ascii="Times New Roman" w:hAnsi="Times New Roman" w:cs="Times New Roman"/>
          <w:color w:val="000000" w:themeColor="text1"/>
          <w:sz w:val="24"/>
          <w:szCs w:val="24"/>
        </w:rPr>
        <w:t xml:space="preserve">tate </w:t>
      </w:r>
      <w:r w:rsidRPr="00DE0B5D">
        <w:rPr>
          <w:rFonts w:ascii="Times New Roman" w:hAnsi="Times New Roman" w:cs="Times New Roman"/>
          <w:color w:val="000000" w:themeColor="text1"/>
          <w:sz w:val="24"/>
          <w:szCs w:val="24"/>
        </w:rPr>
        <w:t>U</w:t>
      </w:r>
      <w:r w:rsidR="00DB401C" w:rsidRPr="00DE0B5D">
        <w:rPr>
          <w:rFonts w:ascii="Times New Roman" w:hAnsi="Times New Roman" w:cs="Times New Roman"/>
          <w:color w:val="000000" w:themeColor="text1"/>
          <w:sz w:val="24"/>
          <w:szCs w:val="24"/>
        </w:rPr>
        <w:t>niversity in the 20-40-i</w:t>
      </w:r>
      <w:r w:rsidRPr="00DE0B5D">
        <w:rPr>
          <w:rFonts w:ascii="Times New Roman" w:hAnsi="Times New Roman" w:cs="Times New Roman"/>
          <w:color w:val="000000" w:themeColor="text1"/>
          <w:sz w:val="24"/>
          <w:szCs w:val="24"/>
        </w:rPr>
        <w:t>es of the XX century.</w:t>
      </w:r>
    </w:p>
    <w:p w:rsidR="00A13C01" w:rsidRPr="00DE0B5D" w:rsidRDefault="00A13C01" w:rsidP="006427EC">
      <w:pPr>
        <w:spacing w:after="0" w:line="360" w:lineRule="auto"/>
        <w:ind w:firstLine="720"/>
        <w:jc w:val="both"/>
        <w:rPr>
          <w:rFonts w:ascii="Times New Roman" w:hAnsi="Times New Roman" w:cs="Times New Roman"/>
          <w:color w:val="000000" w:themeColor="text1"/>
          <w:sz w:val="24"/>
          <w:szCs w:val="24"/>
        </w:rPr>
      </w:pPr>
      <w:r w:rsidRPr="00DE0B5D">
        <w:rPr>
          <w:rFonts w:ascii="Times New Roman" w:hAnsi="Times New Roman" w:cs="Times New Roman"/>
          <w:color w:val="000000" w:themeColor="text1"/>
          <w:sz w:val="24"/>
          <w:szCs w:val="24"/>
        </w:rPr>
        <w:t>I</w:t>
      </w:r>
      <w:r w:rsidR="00DB401C" w:rsidRPr="00DE0B5D">
        <w:rPr>
          <w:rFonts w:ascii="Times New Roman" w:hAnsi="Times New Roman" w:cs="Times New Roman"/>
          <w:color w:val="000000" w:themeColor="text1"/>
          <w:sz w:val="24"/>
          <w:szCs w:val="24"/>
        </w:rPr>
        <w:t>n their turn by the Azerbaijani writers (</w:t>
      </w:r>
      <w:proofErr w:type="spellStart"/>
      <w:r w:rsidRPr="00DE0B5D">
        <w:rPr>
          <w:rFonts w:ascii="Times New Roman" w:hAnsi="Times New Roman" w:cs="Times New Roman"/>
          <w:color w:val="000000" w:themeColor="text1"/>
          <w:sz w:val="24"/>
          <w:szCs w:val="24"/>
        </w:rPr>
        <w:t>S.Vurghun</w:t>
      </w:r>
      <w:proofErr w:type="spellEnd"/>
      <w:r w:rsidRPr="00DE0B5D">
        <w:rPr>
          <w:rFonts w:ascii="Times New Roman" w:hAnsi="Times New Roman" w:cs="Times New Roman"/>
          <w:color w:val="000000" w:themeColor="text1"/>
          <w:sz w:val="24"/>
          <w:szCs w:val="24"/>
        </w:rPr>
        <w:t xml:space="preserve">, </w:t>
      </w:r>
      <w:proofErr w:type="spellStart"/>
      <w:r w:rsidRPr="00DE0B5D">
        <w:rPr>
          <w:rFonts w:ascii="Times New Roman" w:hAnsi="Times New Roman" w:cs="Times New Roman"/>
          <w:color w:val="000000" w:themeColor="text1"/>
          <w:sz w:val="24"/>
          <w:szCs w:val="24"/>
        </w:rPr>
        <w:t>S.Rustam</w:t>
      </w:r>
      <w:proofErr w:type="spellEnd"/>
      <w:r w:rsidRPr="00DE0B5D">
        <w:rPr>
          <w:rFonts w:ascii="Times New Roman" w:hAnsi="Times New Roman" w:cs="Times New Roman"/>
          <w:color w:val="000000" w:themeColor="text1"/>
          <w:sz w:val="24"/>
          <w:szCs w:val="24"/>
        </w:rPr>
        <w:t xml:space="preserve">, </w:t>
      </w:r>
      <w:proofErr w:type="spellStart"/>
      <w:r w:rsidRPr="00DE0B5D">
        <w:rPr>
          <w:rFonts w:ascii="Times New Roman" w:hAnsi="Times New Roman" w:cs="Times New Roman"/>
          <w:color w:val="000000" w:themeColor="text1"/>
          <w:sz w:val="24"/>
          <w:szCs w:val="24"/>
        </w:rPr>
        <w:t>R.Rza</w:t>
      </w:r>
      <w:proofErr w:type="spellEnd"/>
      <w:r w:rsidRPr="00DE0B5D">
        <w:rPr>
          <w:rFonts w:ascii="Times New Roman" w:hAnsi="Times New Roman" w:cs="Times New Roman"/>
          <w:color w:val="000000" w:themeColor="text1"/>
          <w:sz w:val="24"/>
          <w:szCs w:val="24"/>
        </w:rPr>
        <w:t xml:space="preserve">, </w:t>
      </w:r>
      <w:proofErr w:type="spellStart"/>
      <w:r w:rsidRPr="00DE0B5D">
        <w:rPr>
          <w:rFonts w:ascii="Times New Roman" w:hAnsi="Times New Roman" w:cs="Times New Roman"/>
          <w:color w:val="000000" w:themeColor="text1"/>
          <w:sz w:val="24"/>
          <w:szCs w:val="24"/>
        </w:rPr>
        <w:t>M.Dilbazi</w:t>
      </w:r>
      <w:proofErr w:type="spellEnd"/>
      <w:r w:rsidR="00DB401C" w:rsidRPr="00DE0B5D">
        <w:rPr>
          <w:rFonts w:ascii="Times New Roman" w:hAnsi="Times New Roman" w:cs="Times New Roman"/>
          <w:color w:val="000000" w:themeColor="text1"/>
          <w:sz w:val="24"/>
          <w:szCs w:val="24"/>
        </w:rPr>
        <w:t>)</w:t>
      </w:r>
      <w:r w:rsidRPr="00DE0B5D">
        <w:rPr>
          <w:rFonts w:ascii="Times New Roman" w:hAnsi="Times New Roman" w:cs="Times New Roman"/>
          <w:color w:val="000000" w:themeColor="text1"/>
          <w:sz w:val="24"/>
          <w:szCs w:val="24"/>
        </w:rPr>
        <w:t xml:space="preserve"> the selected works of </w:t>
      </w:r>
      <w:proofErr w:type="spellStart"/>
      <w:r w:rsidRPr="00DE0B5D">
        <w:rPr>
          <w:rFonts w:ascii="Times New Roman" w:hAnsi="Times New Roman" w:cs="Times New Roman"/>
          <w:color w:val="000000" w:themeColor="text1"/>
          <w:sz w:val="24"/>
          <w:szCs w:val="24"/>
        </w:rPr>
        <w:t>Tara</w:t>
      </w:r>
      <w:r w:rsidR="00DB401C" w:rsidRPr="00DE0B5D">
        <w:rPr>
          <w:rFonts w:ascii="Times New Roman" w:hAnsi="Times New Roman" w:cs="Times New Roman"/>
          <w:color w:val="000000" w:themeColor="text1"/>
          <w:sz w:val="24"/>
          <w:szCs w:val="24"/>
        </w:rPr>
        <w:t>s</w:t>
      </w:r>
      <w:proofErr w:type="spellEnd"/>
      <w:r w:rsidR="00DB401C" w:rsidRPr="00DE0B5D">
        <w:rPr>
          <w:rFonts w:ascii="Times New Roman" w:hAnsi="Times New Roman" w:cs="Times New Roman"/>
          <w:color w:val="000000" w:themeColor="text1"/>
          <w:sz w:val="24"/>
          <w:szCs w:val="24"/>
        </w:rPr>
        <w:t xml:space="preserve"> Shevchenko, </w:t>
      </w:r>
      <w:proofErr w:type="spellStart"/>
      <w:r w:rsidR="00DB401C" w:rsidRPr="00DE0B5D">
        <w:rPr>
          <w:rFonts w:ascii="Times New Roman" w:hAnsi="Times New Roman" w:cs="Times New Roman"/>
          <w:color w:val="000000" w:themeColor="text1"/>
          <w:sz w:val="24"/>
          <w:szCs w:val="24"/>
        </w:rPr>
        <w:t>Ivana</w:t>
      </w:r>
      <w:proofErr w:type="spellEnd"/>
      <w:r w:rsidR="00DB401C" w:rsidRPr="00DE0B5D">
        <w:rPr>
          <w:rFonts w:ascii="Times New Roman" w:hAnsi="Times New Roman" w:cs="Times New Roman"/>
          <w:color w:val="000000" w:themeColor="text1"/>
          <w:sz w:val="24"/>
          <w:szCs w:val="24"/>
        </w:rPr>
        <w:t xml:space="preserve"> </w:t>
      </w:r>
      <w:proofErr w:type="spellStart"/>
      <w:r w:rsidR="00DB401C" w:rsidRPr="00DE0B5D">
        <w:rPr>
          <w:rFonts w:ascii="Times New Roman" w:hAnsi="Times New Roman" w:cs="Times New Roman"/>
          <w:color w:val="000000" w:themeColor="text1"/>
          <w:sz w:val="24"/>
          <w:szCs w:val="24"/>
        </w:rPr>
        <w:t>Franko</w:t>
      </w:r>
      <w:proofErr w:type="spellEnd"/>
      <w:r w:rsidR="00DB401C" w:rsidRPr="00DE0B5D">
        <w:rPr>
          <w:rFonts w:ascii="Times New Roman" w:hAnsi="Times New Roman" w:cs="Times New Roman"/>
          <w:color w:val="000000" w:themeColor="text1"/>
          <w:sz w:val="24"/>
          <w:szCs w:val="24"/>
        </w:rPr>
        <w:t xml:space="preserve">, </w:t>
      </w:r>
      <w:proofErr w:type="spellStart"/>
      <w:r w:rsidR="00DB401C" w:rsidRPr="00DE0B5D">
        <w:rPr>
          <w:rFonts w:ascii="Times New Roman" w:hAnsi="Times New Roman" w:cs="Times New Roman"/>
          <w:color w:val="000000" w:themeColor="text1"/>
          <w:sz w:val="24"/>
          <w:szCs w:val="24"/>
        </w:rPr>
        <w:t>Lesya</w:t>
      </w:r>
      <w:proofErr w:type="spellEnd"/>
      <w:r w:rsidR="00DB401C" w:rsidRPr="00DE0B5D">
        <w:rPr>
          <w:rFonts w:ascii="Times New Roman" w:hAnsi="Times New Roman" w:cs="Times New Roman"/>
          <w:color w:val="000000" w:themeColor="text1"/>
          <w:sz w:val="24"/>
          <w:szCs w:val="24"/>
        </w:rPr>
        <w:t xml:space="preserve"> </w:t>
      </w:r>
      <w:proofErr w:type="spellStart"/>
      <w:r w:rsidR="00DB401C" w:rsidRPr="00DE0B5D">
        <w:rPr>
          <w:rFonts w:ascii="Times New Roman" w:hAnsi="Times New Roman" w:cs="Times New Roman"/>
          <w:color w:val="000000" w:themeColor="text1"/>
          <w:sz w:val="24"/>
          <w:szCs w:val="24"/>
        </w:rPr>
        <w:t>Ukrainka</w:t>
      </w:r>
      <w:proofErr w:type="spellEnd"/>
      <w:r w:rsidR="00DB401C" w:rsidRPr="00DE0B5D">
        <w:rPr>
          <w:rFonts w:ascii="Times New Roman" w:hAnsi="Times New Roman" w:cs="Times New Roman"/>
          <w:color w:val="000000" w:themeColor="text1"/>
          <w:sz w:val="24"/>
          <w:szCs w:val="24"/>
        </w:rPr>
        <w:t xml:space="preserve">, </w:t>
      </w:r>
      <w:proofErr w:type="spellStart"/>
      <w:r w:rsidR="00DB401C" w:rsidRPr="00DE0B5D">
        <w:rPr>
          <w:rFonts w:ascii="Times New Roman" w:hAnsi="Times New Roman" w:cs="Times New Roman"/>
          <w:color w:val="000000" w:themeColor="text1"/>
          <w:sz w:val="24"/>
          <w:szCs w:val="24"/>
        </w:rPr>
        <w:t>Pavlo</w:t>
      </w:r>
      <w:proofErr w:type="spellEnd"/>
      <w:r w:rsidR="00DB401C" w:rsidRPr="00DE0B5D">
        <w:rPr>
          <w:rFonts w:ascii="Times New Roman" w:hAnsi="Times New Roman" w:cs="Times New Roman"/>
          <w:color w:val="000000" w:themeColor="text1"/>
          <w:sz w:val="24"/>
          <w:szCs w:val="24"/>
        </w:rPr>
        <w:t xml:space="preserve"> </w:t>
      </w:r>
      <w:proofErr w:type="spellStart"/>
      <w:r w:rsidR="00DB401C" w:rsidRPr="00DE0B5D">
        <w:rPr>
          <w:rFonts w:ascii="Times New Roman" w:hAnsi="Times New Roman" w:cs="Times New Roman"/>
          <w:color w:val="000000" w:themeColor="text1"/>
          <w:sz w:val="24"/>
          <w:szCs w:val="24"/>
        </w:rPr>
        <w:t>Tychyna</w:t>
      </w:r>
      <w:proofErr w:type="spellEnd"/>
      <w:r w:rsidR="00DB401C" w:rsidRPr="00DE0B5D">
        <w:rPr>
          <w:rFonts w:ascii="Times New Roman" w:hAnsi="Times New Roman" w:cs="Times New Roman"/>
          <w:color w:val="000000" w:themeColor="text1"/>
          <w:sz w:val="24"/>
          <w:szCs w:val="24"/>
        </w:rPr>
        <w:t xml:space="preserve">, </w:t>
      </w:r>
      <w:proofErr w:type="spellStart"/>
      <w:r w:rsidR="00DB401C" w:rsidRPr="00DE0B5D">
        <w:rPr>
          <w:rFonts w:ascii="Times New Roman" w:hAnsi="Times New Roman" w:cs="Times New Roman"/>
          <w:color w:val="000000" w:themeColor="text1"/>
          <w:sz w:val="24"/>
          <w:szCs w:val="24"/>
        </w:rPr>
        <w:t>Maxym</w:t>
      </w:r>
      <w:proofErr w:type="spellEnd"/>
      <w:r w:rsidR="00DB401C" w:rsidRPr="00DE0B5D">
        <w:rPr>
          <w:rFonts w:ascii="Times New Roman" w:hAnsi="Times New Roman" w:cs="Times New Roman"/>
          <w:color w:val="000000" w:themeColor="text1"/>
          <w:sz w:val="24"/>
          <w:szCs w:val="24"/>
        </w:rPr>
        <w:t xml:space="preserve"> </w:t>
      </w:r>
      <w:proofErr w:type="spellStart"/>
      <w:r w:rsidR="00DB401C" w:rsidRPr="00DE0B5D">
        <w:rPr>
          <w:rFonts w:ascii="Times New Roman" w:hAnsi="Times New Roman" w:cs="Times New Roman"/>
          <w:color w:val="000000" w:themeColor="text1"/>
          <w:sz w:val="24"/>
          <w:szCs w:val="24"/>
        </w:rPr>
        <w:t>Rylsky</w:t>
      </w:r>
      <w:proofErr w:type="spellEnd"/>
      <w:r w:rsidRPr="00DE0B5D">
        <w:rPr>
          <w:rFonts w:ascii="Times New Roman" w:hAnsi="Times New Roman" w:cs="Times New Roman"/>
          <w:color w:val="000000" w:themeColor="text1"/>
          <w:sz w:val="24"/>
          <w:szCs w:val="24"/>
        </w:rPr>
        <w:t xml:space="preserve"> and many other Ukrainian poets and writers were translated </w:t>
      </w:r>
      <w:r w:rsidR="007C7078" w:rsidRPr="00DE0B5D">
        <w:rPr>
          <w:rFonts w:ascii="Times New Roman" w:hAnsi="Times New Roman" w:cs="Times New Roman"/>
          <w:color w:val="000000" w:themeColor="text1"/>
          <w:sz w:val="24"/>
          <w:szCs w:val="24"/>
        </w:rPr>
        <w:t>in</w:t>
      </w:r>
      <w:r w:rsidR="006361B6" w:rsidRPr="00DE0B5D">
        <w:rPr>
          <w:rFonts w:ascii="Times New Roman" w:hAnsi="Times New Roman" w:cs="Times New Roman"/>
          <w:color w:val="000000" w:themeColor="text1"/>
          <w:sz w:val="24"/>
          <w:szCs w:val="24"/>
        </w:rPr>
        <w:t xml:space="preserve">to the native Azerbaijani language and were published in </w:t>
      </w:r>
      <w:r w:rsidR="002A1A09" w:rsidRPr="00DE0B5D">
        <w:rPr>
          <w:rFonts w:ascii="Times New Roman" w:hAnsi="Times New Roman" w:cs="Times New Roman"/>
          <w:color w:val="000000" w:themeColor="text1"/>
          <w:sz w:val="24"/>
          <w:szCs w:val="24"/>
        </w:rPr>
        <w:t>the Repub</w:t>
      </w:r>
      <w:r w:rsidR="00FB6FD8" w:rsidRPr="00DE0B5D">
        <w:rPr>
          <w:rFonts w:ascii="Times New Roman" w:hAnsi="Times New Roman" w:cs="Times New Roman"/>
          <w:color w:val="000000" w:themeColor="text1"/>
          <w:sz w:val="24"/>
          <w:szCs w:val="24"/>
        </w:rPr>
        <w:t>lic by numerous number</w:t>
      </w:r>
      <w:r w:rsidR="002A1A09" w:rsidRPr="00DE0B5D">
        <w:rPr>
          <w:rFonts w:ascii="Times New Roman" w:hAnsi="Times New Roman" w:cs="Times New Roman"/>
          <w:color w:val="000000" w:themeColor="text1"/>
          <w:sz w:val="24"/>
          <w:szCs w:val="24"/>
        </w:rPr>
        <w:t>.</w:t>
      </w:r>
    </w:p>
    <w:p w:rsidR="006361B6" w:rsidRPr="00DE0B5D" w:rsidRDefault="006361B6" w:rsidP="006427EC">
      <w:pPr>
        <w:spacing w:after="0" w:line="360" w:lineRule="auto"/>
        <w:ind w:firstLine="720"/>
        <w:jc w:val="both"/>
        <w:rPr>
          <w:rFonts w:ascii="Times New Roman" w:hAnsi="Times New Roman" w:cs="Times New Roman"/>
          <w:color w:val="000000" w:themeColor="text1"/>
          <w:sz w:val="24"/>
          <w:szCs w:val="24"/>
        </w:rPr>
      </w:pPr>
      <w:r w:rsidRPr="00DE0B5D">
        <w:rPr>
          <w:rFonts w:ascii="Times New Roman" w:hAnsi="Times New Roman" w:cs="Times New Roman"/>
          <w:color w:val="000000" w:themeColor="text1"/>
          <w:sz w:val="24"/>
          <w:szCs w:val="24"/>
        </w:rPr>
        <w:t>In 1919 at the beginning of</w:t>
      </w:r>
      <w:r w:rsidR="004B3D21" w:rsidRPr="00DE0B5D">
        <w:rPr>
          <w:rFonts w:ascii="Times New Roman" w:hAnsi="Times New Roman" w:cs="Times New Roman"/>
          <w:color w:val="000000" w:themeColor="text1"/>
          <w:sz w:val="24"/>
          <w:szCs w:val="24"/>
        </w:rPr>
        <w:t xml:space="preserve"> 1920 in Kiev city</w:t>
      </w:r>
      <w:r w:rsidR="002A1A09" w:rsidRPr="00DE0B5D">
        <w:rPr>
          <w:rFonts w:ascii="Times New Roman" w:hAnsi="Times New Roman" w:cs="Times New Roman"/>
          <w:color w:val="000000" w:themeColor="text1"/>
          <w:sz w:val="24"/>
          <w:szCs w:val="24"/>
        </w:rPr>
        <w:t xml:space="preserve"> A</w:t>
      </w:r>
      <w:r w:rsidR="002766CC" w:rsidRPr="00DE0B5D">
        <w:rPr>
          <w:rFonts w:ascii="Times New Roman" w:hAnsi="Times New Roman" w:cs="Times New Roman"/>
          <w:color w:val="000000" w:themeColor="text1"/>
          <w:sz w:val="24"/>
          <w:szCs w:val="24"/>
        </w:rPr>
        <w:t>zerbaijani</w:t>
      </w:r>
      <w:r w:rsidRPr="00DE0B5D">
        <w:rPr>
          <w:rFonts w:ascii="Times New Roman" w:hAnsi="Times New Roman" w:cs="Times New Roman"/>
          <w:color w:val="000000" w:themeColor="text1"/>
          <w:sz w:val="24"/>
          <w:szCs w:val="24"/>
        </w:rPr>
        <w:t xml:space="preserve"> consular of</w:t>
      </w:r>
      <w:r w:rsidR="004B3D21" w:rsidRPr="00DE0B5D">
        <w:rPr>
          <w:rFonts w:ascii="Times New Roman" w:hAnsi="Times New Roman" w:cs="Times New Roman"/>
          <w:color w:val="000000" w:themeColor="text1"/>
          <w:sz w:val="24"/>
          <w:szCs w:val="24"/>
        </w:rPr>
        <w:t>fice operated. In the midst of A</w:t>
      </w:r>
      <w:r w:rsidRPr="00DE0B5D">
        <w:rPr>
          <w:rFonts w:ascii="Times New Roman" w:hAnsi="Times New Roman" w:cs="Times New Roman"/>
          <w:color w:val="000000" w:themeColor="text1"/>
          <w:sz w:val="24"/>
          <w:szCs w:val="24"/>
        </w:rPr>
        <w:t>p</w:t>
      </w:r>
      <w:r w:rsidR="00DB401C" w:rsidRPr="00DE0B5D">
        <w:rPr>
          <w:rFonts w:ascii="Times New Roman" w:hAnsi="Times New Roman" w:cs="Times New Roman"/>
          <w:color w:val="000000" w:themeColor="text1"/>
          <w:sz w:val="24"/>
          <w:szCs w:val="24"/>
        </w:rPr>
        <w:t>ril of 1920 by the Azerbaijani P</w:t>
      </w:r>
      <w:r w:rsidRPr="00DE0B5D">
        <w:rPr>
          <w:rFonts w:ascii="Times New Roman" w:hAnsi="Times New Roman" w:cs="Times New Roman"/>
          <w:color w:val="000000" w:themeColor="text1"/>
          <w:sz w:val="24"/>
          <w:szCs w:val="24"/>
        </w:rPr>
        <w:t>arliament a decision to open a diplomatic representa</w:t>
      </w:r>
      <w:r w:rsidR="0071473A" w:rsidRPr="00DE0B5D">
        <w:rPr>
          <w:rFonts w:ascii="Times New Roman" w:hAnsi="Times New Roman" w:cs="Times New Roman"/>
          <w:color w:val="000000" w:themeColor="text1"/>
          <w:sz w:val="24"/>
          <w:szCs w:val="24"/>
        </w:rPr>
        <w:t xml:space="preserve">tion in Kiev city was adopted </w:t>
      </w:r>
      <w:r w:rsidR="002F4FBF" w:rsidRPr="00DE0B5D">
        <w:rPr>
          <w:rFonts w:ascii="Times New Roman" w:hAnsi="Times New Roman" w:cs="Times New Roman"/>
          <w:color w:val="000000" w:themeColor="text1"/>
          <w:sz w:val="24"/>
          <w:szCs w:val="24"/>
        </w:rPr>
        <w:t>[</w:t>
      </w:r>
      <w:proofErr w:type="spellStart"/>
      <w:r w:rsidR="00FB6FD8" w:rsidRPr="00DE0B5D">
        <w:rPr>
          <w:rFonts w:ascii="Times New Roman" w:hAnsi="Times New Roman" w:cs="Times New Roman"/>
          <w:color w:val="000000" w:themeColor="text1"/>
          <w:sz w:val="24"/>
          <w:szCs w:val="24"/>
        </w:rPr>
        <w:t>Azərbaycan</w:t>
      </w:r>
      <w:proofErr w:type="spellEnd"/>
      <w:r w:rsidR="00FB6FD8" w:rsidRPr="00DE0B5D">
        <w:rPr>
          <w:rFonts w:ascii="Times New Roman" w:hAnsi="Times New Roman" w:cs="Times New Roman"/>
          <w:color w:val="000000" w:themeColor="text1"/>
          <w:sz w:val="24"/>
          <w:szCs w:val="24"/>
        </w:rPr>
        <w:t xml:space="preserve"> </w:t>
      </w:r>
      <w:proofErr w:type="spellStart"/>
      <w:r w:rsidR="00FB6FD8" w:rsidRPr="00DE0B5D">
        <w:rPr>
          <w:rFonts w:ascii="Times New Roman" w:hAnsi="Times New Roman" w:cs="Times New Roman"/>
          <w:color w:val="000000" w:themeColor="text1"/>
          <w:sz w:val="24"/>
          <w:szCs w:val="24"/>
        </w:rPr>
        <w:t>tarixi</w:t>
      </w:r>
      <w:proofErr w:type="spellEnd"/>
      <w:r w:rsidR="00FB6FD8" w:rsidRPr="00DE0B5D">
        <w:rPr>
          <w:rFonts w:ascii="Times New Roman" w:hAnsi="Times New Roman" w:cs="Times New Roman"/>
          <w:color w:val="000000" w:themeColor="text1"/>
          <w:sz w:val="24"/>
          <w:szCs w:val="24"/>
        </w:rPr>
        <w:t xml:space="preserve">, </w:t>
      </w:r>
      <w:r w:rsidR="0071473A" w:rsidRPr="00DE0B5D">
        <w:rPr>
          <w:rFonts w:ascii="Times New Roman" w:hAnsi="Times New Roman" w:cs="Times New Roman"/>
          <w:color w:val="000000" w:themeColor="text1"/>
          <w:sz w:val="24"/>
          <w:szCs w:val="24"/>
        </w:rPr>
        <w:t xml:space="preserve">5-ci </w:t>
      </w:r>
      <w:proofErr w:type="spellStart"/>
      <w:r w:rsidR="0071473A" w:rsidRPr="00DE0B5D">
        <w:rPr>
          <w:rFonts w:ascii="Times New Roman" w:hAnsi="Times New Roman" w:cs="Times New Roman"/>
          <w:color w:val="000000" w:themeColor="text1"/>
          <w:sz w:val="24"/>
          <w:szCs w:val="24"/>
        </w:rPr>
        <w:t>cild</w:t>
      </w:r>
      <w:proofErr w:type="spellEnd"/>
      <w:r w:rsidR="0071473A" w:rsidRPr="00DE0B5D">
        <w:rPr>
          <w:rFonts w:ascii="Times New Roman" w:hAnsi="Times New Roman" w:cs="Times New Roman"/>
          <w:color w:val="000000" w:themeColor="text1"/>
          <w:sz w:val="24"/>
          <w:szCs w:val="24"/>
        </w:rPr>
        <w:t xml:space="preserve">, 2001, </w:t>
      </w:r>
      <w:proofErr w:type="gramStart"/>
      <w:r w:rsidR="0071473A" w:rsidRPr="00DE0B5D">
        <w:rPr>
          <w:rFonts w:ascii="Times New Roman" w:hAnsi="Times New Roman" w:cs="Times New Roman"/>
          <w:color w:val="000000" w:themeColor="text1"/>
          <w:sz w:val="24"/>
          <w:szCs w:val="24"/>
        </w:rPr>
        <w:t>446</w:t>
      </w:r>
      <w:r w:rsidR="002F4FBF" w:rsidRPr="00DE0B5D">
        <w:rPr>
          <w:rFonts w:ascii="Times New Roman" w:hAnsi="Times New Roman" w:cs="Times New Roman"/>
          <w:color w:val="000000" w:themeColor="text1"/>
          <w:sz w:val="24"/>
          <w:szCs w:val="24"/>
        </w:rPr>
        <w:t xml:space="preserve"> ]</w:t>
      </w:r>
      <w:proofErr w:type="gramEnd"/>
      <w:r w:rsidR="002F4FBF" w:rsidRPr="00DE0B5D">
        <w:rPr>
          <w:rFonts w:ascii="Times New Roman" w:hAnsi="Times New Roman" w:cs="Times New Roman"/>
          <w:color w:val="000000" w:themeColor="text1"/>
          <w:sz w:val="24"/>
          <w:szCs w:val="24"/>
        </w:rPr>
        <w:t>.</w:t>
      </w:r>
    </w:p>
    <w:p w:rsidR="006361B6" w:rsidRPr="00DE0B5D" w:rsidRDefault="006361B6" w:rsidP="006427EC">
      <w:pPr>
        <w:spacing w:after="0" w:line="360" w:lineRule="auto"/>
        <w:ind w:firstLine="720"/>
        <w:jc w:val="both"/>
        <w:rPr>
          <w:rFonts w:ascii="Times New Roman" w:hAnsi="Times New Roman" w:cs="Times New Roman"/>
          <w:color w:val="000000" w:themeColor="text1"/>
          <w:sz w:val="24"/>
          <w:szCs w:val="24"/>
        </w:rPr>
      </w:pPr>
      <w:r w:rsidRPr="00DE0B5D">
        <w:rPr>
          <w:rFonts w:ascii="Times New Roman" w:hAnsi="Times New Roman" w:cs="Times New Roman"/>
          <w:color w:val="000000" w:themeColor="text1"/>
          <w:sz w:val="24"/>
          <w:szCs w:val="24"/>
        </w:rPr>
        <w:t>Azerbaijani-Ukrainian links at the modern stage have acquired a</w:t>
      </w:r>
      <w:r w:rsidR="00F44FA9" w:rsidRPr="00DE0B5D">
        <w:rPr>
          <w:rFonts w:ascii="Times New Roman" w:hAnsi="Times New Roman" w:cs="Times New Roman"/>
          <w:color w:val="000000" w:themeColor="text1"/>
          <w:sz w:val="24"/>
          <w:szCs w:val="24"/>
        </w:rPr>
        <w:t>n important role both in the fie</w:t>
      </w:r>
      <w:r w:rsidRPr="00DE0B5D">
        <w:rPr>
          <w:rFonts w:ascii="Times New Roman" w:hAnsi="Times New Roman" w:cs="Times New Roman"/>
          <w:color w:val="000000" w:themeColor="text1"/>
          <w:sz w:val="24"/>
          <w:szCs w:val="24"/>
        </w:rPr>
        <w:t>ld of policy and economy of both states.</w:t>
      </w:r>
    </w:p>
    <w:p w:rsidR="006361B6" w:rsidRPr="00DE0B5D" w:rsidRDefault="006361B6" w:rsidP="006427EC">
      <w:pPr>
        <w:spacing w:after="0" w:line="360" w:lineRule="auto"/>
        <w:ind w:firstLine="720"/>
        <w:jc w:val="both"/>
        <w:rPr>
          <w:rFonts w:ascii="Times New Roman" w:hAnsi="Times New Roman" w:cs="Times New Roman"/>
          <w:color w:val="000000" w:themeColor="text1"/>
          <w:sz w:val="24"/>
          <w:szCs w:val="24"/>
        </w:rPr>
      </w:pPr>
      <w:r w:rsidRPr="00DE0B5D">
        <w:rPr>
          <w:rFonts w:ascii="Times New Roman" w:hAnsi="Times New Roman" w:cs="Times New Roman"/>
          <w:color w:val="000000" w:themeColor="text1"/>
          <w:sz w:val="24"/>
          <w:szCs w:val="24"/>
        </w:rPr>
        <w:t xml:space="preserve">Practically, immediately after the collapse of USSR and after gaining complete independence on February 6, 1992 protocol on the establishment of diplomatic relations between Azerbaijan and Ukraine </w:t>
      </w:r>
      <w:r w:rsidR="00F44FA9" w:rsidRPr="00DE0B5D">
        <w:rPr>
          <w:rFonts w:ascii="Times New Roman" w:hAnsi="Times New Roman" w:cs="Times New Roman"/>
          <w:color w:val="000000" w:themeColor="text1"/>
          <w:sz w:val="24"/>
          <w:szCs w:val="24"/>
        </w:rPr>
        <w:t>was signed. By the establishment of diplomatic relations, development of all-rounded relations between the two countries started.</w:t>
      </w:r>
    </w:p>
    <w:p w:rsidR="00F44FA9" w:rsidRPr="00DE0B5D" w:rsidRDefault="002A1A09" w:rsidP="006427EC">
      <w:pPr>
        <w:spacing w:after="0" w:line="360" w:lineRule="auto"/>
        <w:ind w:firstLine="720"/>
        <w:jc w:val="both"/>
        <w:rPr>
          <w:rFonts w:ascii="Times New Roman" w:hAnsi="Times New Roman" w:cs="Times New Roman"/>
          <w:color w:val="000000" w:themeColor="text1"/>
          <w:sz w:val="24"/>
          <w:szCs w:val="24"/>
        </w:rPr>
      </w:pPr>
      <w:r w:rsidRPr="00DE0B5D">
        <w:rPr>
          <w:rFonts w:ascii="Times New Roman" w:hAnsi="Times New Roman" w:cs="Times New Roman"/>
          <w:color w:val="000000" w:themeColor="text1"/>
          <w:sz w:val="24"/>
          <w:szCs w:val="24"/>
        </w:rPr>
        <w:t>In 1996 The E</w:t>
      </w:r>
      <w:r w:rsidR="00F44FA9" w:rsidRPr="00DE0B5D">
        <w:rPr>
          <w:rFonts w:ascii="Times New Roman" w:hAnsi="Times New Roman" w:cs="Times New Roman"/>
          <w:color w:val="000000" w:themeColor="text1"/>
          <w:sz w:val="24"/>
          <w:szCs w:val="24"/>
        </w:rPr>
        <w:t>mbas</w:t>
      </w:r>
      <w:r w:rsidR="00200484" w:rsidRPr="00DE0B5D">
        <w:rPr>
          <w:rFonts w:ascii="Times New Roman" w:hAnsi="Times New Roman" w:cs="Times New Roman"/>
          <w:color w:val="000000" w:themeColor="text1"/>
          <w:sz w:val="24"/>
          <w:szCs w:val="24"/>
        </w:rPr>
        <w:t>sy of the Ukraine to Azerbaijan</w:t>
      </w:r>
      <w:r w:rsidR="00F44FA9" w:rsidRPr="00DE0B5D">
        <w:rPr>
          <w:rFonts w:ascii="Times New Roman" w:hAnsi="Times New Roman" w:cs="Times New Roman"/>
          <w:color w:val="000000" w:themeColor="text1"/>
          <w:sz w:val="24"/>
          <w:szCs w:val="24"/>
        </w:rPr>
        <w:t xml:space="preserve"> Republic was opened and in 1997</w:t>
      </w:r>
      <w:r w:rsidRPr="00DE0B5D">
        <w:rPr>
          <w:rFonts w:ascii="Times New Roman" w:hAnsi="Times New Roman" w:cs="Times New Roman"/>
          <w:color w:val="000000" w:themeColor="text1"/>
          <w:sz w:val="24"/>
          <w:szCs w:val="24"/>
        </w:rPr>
        <w:t xml:space="preserve"> </w:t>
      </w:r>
      <w:r w:rsidR="00F44FA9" w:rsidRPr="00DE0B5D">
        <w:rPr>
          <w:rFonts w:ascii="Times New Roman" w:hAnsi="Times New Roman" w:cs="Times New Roman"/>
          <w:color w:val="000000" w:themeColor="text1"/>
          <w:sz w:val="24"/>
          <w:szCs w:val="24"/>
        </w:rPr>
        <w:t>the Embassy of the Azerbaijan Republic to the Ukraine was established. It is necessary to note</w:t>
      </w:r>
      <w:r w:rsidRPr="00DE0B5D">
        <w:rPr>
          <w:rFonts w:ascii="Times New Roman" w:hAnsi="Times New Roman" w:cs="Times New Roman"/>
          <w:color w:val="000000" w:themeColor="text1"/>
          <w:sz w:val="24"/>
          <w:szCs w:val="24"/>
        </w:rPr>
        <w:t xml:space="preserve"> the important factor which the Ukraine in</w:t>
      </w:r>
      <w:r w:rsidR="00F44FA9" w:rsidRPr="00DE0B5D">
        <w:rPr>
          <w:rFonts w:ascii="Times New Roman" w:hAnsi="Times New Roman" w:cs="Times New Roman"/>
          <w:color w:val="000000" w:themeColor="text1"/>
          <w:sz w:val="24"/>
          <w:szCs w:val="24"/>
        </w:rPr>
        <w:t xml:space="preserve"> the procedure of the </w:t>
      </w:r>
      <w:r w:rsidR="00A3204B" w:rsidRPr="00DE0B5D">
        <w:rPr>
          <w:rFonts w:ascii="Times New Roman" w:hAnsi="Times New Roman" w:cs="Times New Roman"/>
          <w:color w:val="000000" w:themeColor="text1"/>
          <w:sz w:val="24"/>
          <w:szCs w:val="24"/>
        </w:rPr>
        <w:t>Lisbon</w:t>
      </w:r>
      <w:r w:rsidR="00F44FA9" w:rsidRPr="00DE0B5D">
        <w:rPr>
          <w:rFonts w:ascii="Times New Roman" w:hAnsi="Times New Roman" w:cs="Times New Roman"/>
          <w:color w:val="000000" w:themeColor="text1"/>
          <w:sz w:val="24"/>
          <w:szCs w:val="24"/>
        </w:rPr>
        <w:t xml:space="preserve"> summit meeting at the beginning of December of 1996. The </w:t>
      </w:r>
      <w:r w:rsidR="00DB401C" w:rsidRPr="00DE0B5D">
        <w:rPr>
          <w:rFonts w:ascii="Times New Roman" w:hAnsi="Times New Roman" w:cs="Times New Roman"/>
          <w:color w:val="000000" w:themeColor="text1"/>
          <w:sz w:val="24"/>
          <w:szCs w:val="24"/>
        </w:rPr>
        <w:t>ex-</w:t>
      </w:r>
      <w:r w:rsidR="00F44FA9" w:rsidRPr="00DE0B5D">
        <w:rPr>
          <w:rFonts w:ascii="Times New Roman" w:hAnsi="Times New Roman" w:cs="Times New Roman"/>
          <w:color w:val="000000" w:themeColor="text1"/>
          <w:sz w:val="24"/>
          <w:szCs w:val="24"/>
        </w:rPr>
        <w:t xml:space="preserve">president of Ukraine </w:t>
      </w:r>
      <w:proofErr w:type="spellStart"/>
      <w:r w:rsidR="00F44FA9" w:rsidRPr="00DE0B5D">
        <w:rPr>
          <w:rFonts w:ascii="Times New Roman" w:hAnsi="Times New Roman" w:cs="Times New Roman"/>
          <w:color w:val="000000" w:themeColor="text1"/>
          <w:sz w:val="24"/>
          <w:szCs w:val="24"/>
        </w:rPr>
        <w:t>L.Kuchma</w:t>
      </w:r>
      <w:proofErr w:type="spellEnd"/>
      <w:r w:rsidR="00F44FA9" w:rsidRPr="00DE0B5D">
        <w:rPr>
          <w:rFonts w:ascii="Times New Roman" w:hAnsi="Times New Roman" w:cs="Times New Roman"/>
          <w:color w:val="000000" w:themeColor="text1"/>
          <w:sz w:val="24"/>
          <w:szCs w:val="24"/>
        </w:rPr>
        <w:t xml:space="preserve"> completely supported the just demand of the Azerbaijani delegation. The </w:t>
      </w:r>
      <w:r w:rsidR="00DB401C" w:rsidRPr="00DE0B5D">
        <w:rPr>
          <w:rFonts w:ascii="Times New Roman" w:hAnsi="Times New Roman" w:cs="Times New Roman"/>
          <w:color w:val="000000" w:themeColor="text1"/>
          <w:sz w:val="24"/>
          <w:szCs w:val="24"/>
        </w:rPr>
        <w:t>ex-</w:t>
      </w:r>
      <w:r w:rsidR="00F44FA9" w:rsidRPr="00DE0B5D">
        <w:rPr>
          <w:rFonts w:ascii="Times New Roman" w:hAnsi="Times New Roman" w:cs="Times New Roman"/>
          <w:color w:val="000000" w:themeColor="text1"/>
          <w:sz w:val="24"/>
          <w:szCs w:val="24"/>
        </w:rPr>
        <w:t xml:space="preserve">president of the Ukraine in his talk with </w:t>
      </w:r>
      <w:r w:rsidR="00F44FA9" w:rsidRPr="00DE0B5D">
        <w:rPr>
          <w:rFonts w:ascii="Times New Roman" w:hAnsi="Times New Roman" w:cs="Times New Roman"/>
          <w:color w:val="000000" w:themeColor="text1"/>
          <w:sz w:val="24"/>
          <w:szCs w:val="24"/>
        </w:rPr>
        <w:lastRenderedPageBreak/>
        <w:t xml:space="preserve">the </w:t>
      </w:r>
      <w:r w:rsidR="00DB401C" w:rsidRPr="00DE0B5D">
        <w:rPr>
          <w:rFonts w:ascii="Times New Roman" w:hAnsi="Times New Roman" w:cs="Times New Roman"/>
          <w:color w:val="000000" w:themeColor="text1"/>
          <w:sz w:val="24"/>
          <w:szCs w:val="24"/>
        </w:rPr>
        <w:t>ex-</w:t>
      </w:r>
      <w:r w:rsidR="00F44FA9" w:rsidRPr="00DE0B5D">
        <w:rPr>
          <w:rFonts w:ascii="Times New Roman" w:hAnsi="Times New Roman" w:cs="Times New Roman"/>
          <w:color w:val="000000" w:themeColor="text1"/>
          <w:sz w:val="24"/>
          <w:szCs w:val="24"/>
        </w:rPr>
        <w:t xml:space="preserve">president of Azerbaijan </w:t>
      </w:r>
      <w:proofErr w:type="spellStart"/>
      <w:proofErr w:type="gramStart"/>
      <w:r w:rsidR="00F44FA9" w:rsidRPr="00DE0B5D">
        <w:rPr>
          <w:rFonts w:ascii="Times New Roman" w:hAnsi="Times New Roman" w:cs="Times New Roman"/>
          <w:color w:val="000000" w:themeColor="text1"/>
          <w:sz w:val="24"/>
          <w:szCs w:val="24"/>
        </w:rPr>
        <w:t>H.A.Aliyev</w:t>
      </w:r>
      <w:proofErr w:type="spellEnd"/>
      <w:r w:rsidR="00F44FA9" w:rsidRPr="00DE0B5D">
        <w:rPr>
          <w:rFonts w:ascii="Times New Roman" w:hAnsi="Times New Roman" w:cs="Times New Roman"/>
          <w:color w:val="000000" w:themeColor="text1"/>
          <w:sz w:val="24"/>
          <w:szCs w:val="24"/>
        </w:rPr>
        <w:t>,</w:t>
      </w:r>
      <w:proofErr w:type="gramEnd"/>
      <w:r w:rsidR="00F44FA9" w:rsidRPr="00DE0B5D">
        <w:rPr>
          <w:rFonts w:ascii="Times New Roman" w:hAnsi="Times New Roman" w:cs="Times New Roman"/>
          <w:color w:val="000000" w:themeColor="text1"/>
          <w:sz w:val="24"/>
          <w:szCs w:val="24"/>
        </w:rPr>
        <w:t xml:space="preserve"> noted that “The Ukraine always condemned and condemns the act of aggression of Armenia agains</w:t>
      </w:r>
      <w:r w:rsidR="00C63834" w:rsidRPr="00DE0B5D">
        <w:rPr>
          <w:rFonts w:ascii="Times New Roman" w:hAnsi="Times New Roman" w:cs="Times New Roman"/>
          <w:color w:val="000000" w:themeColor="text1"/>
          <w:sz w:val="24"/>
          <w:szCs w:val="24"/>
        </w:rPr>
        <w:t>t</w:t>
      </w:r>
      <w:r w:rsidR="00F44FA9" w:rsidRPr="00DE0B5D">
        <w:rPr>
          <w:rFonts w:ascii="Times New Roman" w:hAnsi="Times New Roman" w:cs="Times New Roman"/>
          <w:color w:val="000000" w:themeColor="text1"/>
          <w:sz w:val="24"/>
          <w:szCs w:val="24"/>
        </w:rPr>
        <w:t xml:space="preserve"> Azerbaijan Republic”. In the following years necessity to widen and deepen Azerbaijani-Ukrainian cooperation became more important.</w:t>
      </w:r>
    </w:p>
    <w:p w:rsidR="00F44FA9" w:rsidRPr="00DE0B5D" w:rsidRDefault="00F44FA9" w:rsidP="006427EC">
      <w:pPr>
        <w:spacing w:after="0" w:line="360" w:lineRule="auto"/>
        <w:ind w:firstLine="720"/>
        <w:jc w:val="both"/>
        <w:rPr>
          <w:rFonts w:ascii="Times New Roman" w:hAnsi="Times New Roman" w:cs="Times New Roman"/>
          <w:color w:val="000000" w:themeColor="text1"/>
          <w:sz w:val="24"/>
          <w:szCs w:val="24"/>
        </w:rPr>
      </w:pPr>
      <w:r w:rsidRPr="00DE0B5D">
        <w:rPr>
          <w:rFonts w:ascii="Times New Roman" w:hAnsi="Times New Roman" w:cs="Times New Roman"/>
          <w:color w:val="000000" w:themeColor="text1"/>
          <w:sz w:val="24"/>
          <w:szCs w:val="24"/>
        </w:rPr>
        <w:t xml:space="preserve">Important stage in the development of Azerbaijani-Ukrainian relations started with the official visit of the President of the Azerbaijan </w:t>
      </w:r>
      <w:r w:rsidR="00327B4F" w:rsidRPr="00DE0B5D">
        <w:rPr>
          <w:rFonts w:ascii="Times New Roman" w:hAnsi="Times New Roman" w:cs="Times New Roman"/>
          <w:color w:val="000000" w:themeColor="text1"/>
          <w:sz w:val="24"/>
          <w:szCs w:val="24"/>
        </w:rPr>
        <w:t xml:space="preserve">Republic </w:t>
      </w:r>
      <w:proofErr w:type="spellStart"/>
      <w:r w:rsidR="00327B4F" w:rsidRPr="00DE0B5D">
        <w:rPr>
          <w:rFonts w:ascii="Times New Roman" w:hAnsi="Times New Roman" w:cs="Times New Roman"/>
          <w:color w:val="000000" w:themeColor="text1"/>
          <w:sz w:val="24"/>
          <w:szCs w:val="24"/>
        </w:rPr>
        <w:t>H.A.Aliyev</w:t>
      </w:r>
      <w:proofErr w:type="spellEnd"/>
      <w:r w:rsidR="00327B4F" w:rsidRPr="00DE0B5D">
        <w:rPr>
          <w:rFonts w:ascii="Times New Roman" w:hAnsi="Times New Roman" w:cs="Times New Roman"/>
          <w:color w:val="000000" w:themeColor="text1"/>
          <w:sz w:val="24"/>
          <w:szCs w:val="24"/>
        </w:rPr>
        <w:t xml:space="preserve"> to t</w:t>
      </w:r>
      <w:r w:rsidR="00200484" w:rsidRPr="00DE0B5D">
        <w:rPr>
          <w:rFonts w:ascii="Times New Roman" w:hAnsi="Times New Roman" w:cs="Times New Roman"/>
          <w:color w:val="000000" w:themeColor="text1"/>
          <w:sz w:val="24"/>
          <w:szCs w:val="24"/>
        </w:rPr>
        <w:t>he Ukraine, which took part on M</w:t>
      </w:r>
      <w:r w:rsidR="00DB401C" w:rsidRPr="00DE0B5D">
        <w:rPr>
          <w:rFonts w:ascii="Times New Roman" w:hAnsi="Times New Roman" w:cs="Times New Roman"/>
          <w:color w:val="000000" w:themeColor="text1"/>
          <w:sz w:val="24"/>
          <w:szCs w:val="24"/>
        </w:rPr>
        <w:t xml:space="preserve">arch 24-25, </w:t>
      </w:r>
      <w:r w:rsidR="00327B4F" w:rsidRPr="00DE0B5D">
        <w:rPr>
          <w:rFonts w:ascii="Times New Roman" w:hAnsi="Times New Roman" w:cs="Times New Roman"/>
          <w:color w:val="000000" w:themeColor="text1"/>
          <w:sz w:val="24"/>
          <w:szCs w:val="24"/>
        </w:rPr>
        <w:t xml:space="preserve">1997. As a result of talks on top level 17 agreements were signed by the both parties. Among the signed documents </w:t>
      </w:r>
      <w:r w:rsidR="00A3204B" w:rsidRPr="00DE0B5D">
        <w:rPr>
          <w:rFonts w:ascii="Times New Roman" w:hAnsi="Times New Roman" w:cs="Times New Roman"/>
          <w:color w:val="000000" w:themeColor="text1"/>
          <w:sz w:val="24"/>
          <w:szCs w:val="24"/>
        </w:rPr>
        <w:t>was</w:t>
      </w:r>
      <w:r w:rsidR="00327B4F" w:rsidRPr="00DE0B5D">
        <w:rPr>
          <w:rFonts w:ascii="Times New Roman" w:hAnsi="Times New Roman" w:cs="Times New Roman"/>
          <w:color w:val="000000" w:themeColor="text1"/>
          <w:sz w:val="24"/>
          <w:szCs w:val="24"/>
        </w:rPr>
        <w:t xml:space="preserve"> declaration on the deepening relations of partnership between the Ukraine and Azerbaijan and memorandum on the cooperation in the field of oil-gas industry which were of special importance. Besides this a number of intergovernmental agreements</w:t>
      </w:r>
      <w:r w:rsidR="008715F1" w:rsidRPr="00DE0B5D">
        <w:rPr>
          <w:rFonts w:ascii="Times New Roman" w:hAnsi="Times New Roman" w:cs="Times New Roman"/>
          <w:color w:val="000000" w:themeColor="text1"/>
          <w:sz w:val="24"/>
          <w:szCs w:val="24"/>
        </w:rPr>
        <w:t xml:space="preserve"> including: consular convention</w:t>
      </w:r>
      <w:r w:rsidR="00327B4F" w:rsidRPr="00DE0B5D">
        <w:rPr>
          <w:rFonts w:ascii="Times New Roman" w:hAnsi="Times New Roman" w:cs="Times New Roman"/>
          <w:color w:val="000000" w:themeColor="text1"/>
          <w:sz w:val="24"/>
          <w:szCs w:val="24"/>
        </w:rPr>
        <w:t xml:space="preserve"> between the Ukraine and Azerbaijan Republics: treaty on expansion of inve</w:t>
      </w:r>
      <w:r w:rsidR="008715F1" w:rsidRPr="00DE0B5D">
        <w:rPr>
          <w:rFonts w:ascii="Times New Roman" w:hAnsi="Times New Roman" w:cs="Times New Roman"/>
          <w:color w:val="000000" w:themeColor="text1"/>
          <w:sz w:val="24"/>
          <w:szCs w:val="24"/>
        </w:rPr>
        <w:t>stment and its mutual support: m</w:t>
      </w:r>
      <w:r w:rsidR="00327B4F" w:rsidRPr="00DE0B5D">
        <w:rPr>
          <w:rFonts w:ascii="Times New Roman" w:hAnsi="Times New Roman" w:cs="Times New Roman"/>
          <w:color w:val="000000" w:themeColor="text1"/>
          <w:sz w:val="24"/>
          <w:szCs w:val="24"/>
        </w:rPr>
        <w:t xml:space="preserve">ilitary technical cooperation: </w:t>
      </w:r>
      <w:r w:rsidR="008715F1" w:rsidRPr="00DE0B5D">
        <w:rPr>
          <w:rFonts w:ascii="Times New Roman" w:hAnsi="Times New Roman" w:cs="Times New Roman"/>
          <w:color w:val="000000" w:themeColor="text1"/>
          <w:sz w:val="24"/>
          <w:szCs w:val="24"/>
        </w:rPr>
        <w:t>cooperation in customs-house issues cooperation in the field of railroad transportation</w:t>
      </w:r>
      <w:r w:rsidR="002A1A09" w:rsidRPr="00DE0B5D">
        <w:rPr>
          <w:rFonts w:ascii="Times New Roman" w:hAnsi="Times New Roman" w:cs="Times New Roman"/>
          <w:color w:val="000000" w:themeColor="text1"/>
          <w:sz w:val="24"/>
          <w:szCs w:val="24"/>
        </w:rPr>
        <w:t>,</w:t>
      </w:r>
      <w:r w:rsidR="008715F1" w:rsidRPr="00DE0B5D">
        <w:rPr>
          <w:rFonts w:ascii="Times New Roman" w:hAnsi="Times New Roman" w:cs="Times New Roman"/>
          <w:color w:val="000000" w:themeColor="text1"/>
          <w:sz w:val="24"/>
          <w:szCs w:val="24"/>
        </w:rPr>
        <w:t xml:space="preserve"> cooperation between trade-industrial houses of the two countries and so on were signed.</w:t>
      </w:r>
    </w:p>
    <w:p w:rsidR="008715F1" w:rsidRPr="00DE0B5D" w:rsidRDefault="008715F1" w:rsidP="006427EC">
      <w:pPr>
        <w:spacing w:after="0" w:line="360" w:lineRule="auto"/>
        <w:ind w:firstLine="720"/>
        <w:jc w:val="both"/>
        <w:rPr>
          <w:rFonts w:ascii="Times New Roman" w:hAnsi="Times New Roman" w:cs="Times New Roman"/>
          <w:color w:val="000000" w:themeColor="text1"/>
          <w:sz w:val="24"/>
          <w:szCs w:val="24"/>
        </w:rPr>
      </w:pPr>
      <w:r w:rsidRPr="00DE0B5D">
        <w:rPr>
          <w:rFonts w:ascii="Times New Roman" w:hAnsi="Times New Roman" w:cs="Times New Roman"/>
          <w:color w:val="000000" w:themeColor="text1"/>
          <w:sz w:val="24"/>
          <w:szCs w:val="24"/>
        </w:rPr>
        <w:t xml:space="preserve">In the process of this meeting </w:t>
      </w:r>
      <w:proofErr w:type="spellStart"/>
      <w:r w:rsidR="007C7078" w:rsidRPr="00DE0B5D">
        <w:rPr>
          <w:rFonts w:ascii="Times New Roman" w:hAnsi="Times New Roman" w:cs="Times New Roman"/>
          <w:color w:val="000000" w:themeColor="text1"/>
          <w:sz w:val="24"/>
          <w:szCs w:val="24"/>
        </w:rPr>
        <w:t>Heydar</w:t>
      </w:r>
      <w:proofErr w:type="spellEnd"/>
      <w:r w:rsidR="007C7078" w:rsidRPr="00DE0B5D">
        <w:rPr>
          <w:rFonts w:ascii="Times New Roman" w:hAnsi="Times New Roman" w:cs="Times New Roman"/>
          <w:color w:val="000000" w:themeColor="text1"/>
          <w:sz w:val="24"/>
          <w:szCs w:val="24"/>
        </w:rPr>
        <w:t xml:space="preserve"> </w:t>
      </w:r>
      <w:proofErr w:type="spellStart"/>
      <w:r w:rsidRPr="00DE0B5D">
        <w:rPr>
          <w:rFonts w:ascii="Times New Roman" w:hAnsi="Times New Roman" w:cs="Times New Roman"/>
          <w:color w:val="000000" w:themeColor="text1"/>
          <w:sz w:val="24"/>
          <w:szCs w:val="24"/>
        </w:rPr>
        <w:t>Aliyev</w:t>
      </w:r>
      <w:proofErr w:type="spellEnd"/>
      <w:r w:rsidRPr="00DE0B5D">
        <w:rPr>
          <w:rFonts w:ascii="Times New Roman" w:hAnsi="Times New Roman" w:cs="Times New Roman"/>
          <w:color w:val="000000" w:themeColor="text1"/>
          <w:sz w:val="24"/>
          <w:szCs w:val="24"/>
        </w:rPr>
        <w:t xml:space="preserve"> was awarded with the highest reward of Ukraine the order of </w:t>
      </w:r>
      <w:proofErr w:type="spellStart"/>
      <w:r w:rsidRPr="00DE0B5D">
        <w:rPr>
          <w:rFonts w:ascii="Times New Roman" w:hAnsi="Times New Roman" w:cs="Times New Roman"/>
          <w:color w:val="000000" w:themeColor="text1"/>
          <w:sz w:val="24"/>
          <w:szCs w:val="24"/>
        </w:rPr>
        <w:t>Yaroslav</w:t>
      </w:r>
      <w:proofErr w:type="spellEnd"/>
      <w:r w:rsidRPr="00DE0B5D">
        <w:rPr>
          <w:rFonts w:ascii="Times New Roman" w:hAnsi="Times New Roman" w:cs="Times New Roman"/>
          <w:color w:val="000000" w:themeColor="text1"/>
          <w:sz w:val="24"/>
          <w:szCs w:val="24"/>
        </w:rPr>
        <w:t xml:space="preserve"> </w:t>
      </w:r>
      <w:proofErr w:type="spellStart"/>
      <w:r w:rsidRPr="00DE0B5D">
        <w:rPr>
          <w:rFonts w:ascii="Times New Roman" w:hAnsi="Times New Roman" w:cs="Times New Roman"/>
          <w:color w:val="000000" w:themeColor="text1"/>
          <w:sz w:val="24"/>
          <w:szCs w:val="24"/>
        </w:rPr>
        <w:t>Mudrey</w:t>
      </w:r>
      <w:proofErr w:type="spellEnd"/>
      <w:r w:rsidRPr="00DE0B5D">
        <w:rPr>
          <w:rFonts w:ascii="Times New Roman" w:hAnsi="Times New Roman" w:cs="Times New Roman"/>
          <w:color w:val="000000" w:themeColor="text1"/>
          <w:sz w:val="24"/>
          <w:szCs w:val="24"/>
        </w:rPr>
        <w:t>.</w:t>
      </w:r>
    </w:p>
    <w:p w:rsidR="008715F1" w:rsidRPr="00DE0B5D" w:rsidRDefault="008715F1" w:rsidP="006427EC">
      <w:pPr>
        <w:spacing w:after="0" w:line="360" w:lineRule="auto"/>
        <w:ind w:firstLine="720"/>
        <w:jc w:val="both"/>
        <w:rPr>
          <w:rFonts w:ascii="Times New Roman" w:hAnsi="Times New Roman" w:cs="Times New Roman"/>
          <w:color w:val="000000" w:themeColor="text1"/>
          <w:sz w:val="24"/>
          <w:szCs w:val="24"/>
        </w:rPr>
      </w:pPr>
      <w:r w:rsidRPr="00DE0B5D">
        <w:rPr>
          <w:rFonts w:ascii="Times New Roman" w:hAnsi="Times New Roman" w:cs="Times New Roman"/>
          <w:color w:val="000000" w:themeColor="text1"/>
          <w:sz w:val="24"/>
          <w:szCs w:val="24"/>
        </w:rPr>
        <w:t>Among the prominent issues in the relations between Azerbaijan and the Ukrain</w:t>
      </w:r>
      <w:r w:rsidR="00775512" w:rsidRPr="00DE0B5D">
        <w:rPr>
          <w:rFonts w:ascii="Times New Roman" w:hAnsi="Times New Roman" w:cs="Times New Roman"/>
          <w:color w:val="000000" w:themeColor="text1"/>
          <w:sz w:val="24"/>
          <w:szCs w:val="24"/>
        </w:rPr>
        <w:t>e</w:t>
      </w:r>
      <w:r w:rsidRPr="00DE0B5D">
        <w:rPr>
          <w:rFonts w:ascii="Times New Roman" w:hAnsi="Times New Roman" w:cs="Times New Roman"/>
          <w:color w:val="000000" w:themeColor="text1"/>
          <w:sz w:val="24"/>
          <w:szCs w:val="24"/>
        </w:rPr>
        <w:t>, occupies the visit of</w:t>
      </w:r>
      <w:r w:rsidR="00200484" w:rsidRPr="00DE0B5D">
        <w:rPr>
          <w:rFonts w:ascii="Times New Roman" w:hAnsi="Times New Roman" w:cs="Times New Roman"/>
          <w:color w:val="000000" w:themeColor="text1"/>
          <w:sz w:val="24"/>
          <w:szCs w:val="24"/>
        </w:rPr>
        <w:t xml:space="preserve"> the President of the Ukraine</w:t>
      </w:r>
      <w:r w:rsidRPr="00DE0B5D">
        <w:rPr>
          <w:rFonts w:ascii="Times New Roman" w:hAnsi="Times New Roman" w:cs="Times New Roman"/>
          <w:color w:val="000000" w:themeColor="text1"/>
          <w:sz w:val="24"/>
          <w:szCs w:val="24"/>
        </w:rPr>
        <w:t xml:space="preserve"> </w:t>
      </w:r>
      <w:proofErr w:type="spellStart"/>
      <w:r w:rsidR="00775512" w:rsidRPr="00DE0B5D">
        <w:rPr>
          <w:rFonts w:ascii="Times New Roman" w:hAnsi="Times New Roman" w:cs="Times New Roman"/>
          <w:color w:val="000000" w:themeColor="text1"/>
          <w:sz w:val="24"/>
          <w:szCs w:val="24"/>
        </w:rPr>
        <w:t>L.D.Kuchma</w:t>
      </w:r>
      <w:proofErr w:type="spellEnd"/>
      <w:r w:rsidR="00775512" w:rsidRPr="00DE0B5D">
        <w:rPr>
          <w:rFonts w:ascii="Times New Roman" w:hAnsi="Times New Roman" w:cs="Times New Roman"/>
          <w:color w:val="000000" w:themeColor="text1"/>
          <w:sz w:val="24"/>
          <w:szCs w:val="24"/>
        </w:rPr>
        <w:t xml:space="preserve"> </w:t>
      </w:r>
      <w:r w:rsidRPr="00DE0B5D">
        <w:rPr>
          <w:rFonts w:ascii="Times New Roman" w:hAnsi="Times New Roman" w:cs="Times New Roman"/>
          <w:color w:val="000000" w:themeColor="text1"/>
          <w:sz w:val="24"/>
          <w:szCs w:val="24"/>
        </w:rPr>
        <w:t>to Azerbaijan, which took place</w:t>
      </w:r>
      <w:r w:rsidR="00775512" w:rsidRPr="00DE0B5D">
        <w:rPr>
          <w:rFonts w:ascii="Times New Roman" w:hAnsi="Times New Roman" w:cs="Times New Roman"/>
          <w:color w:val="000000" w:themeColor="text1"/>
          <w:sz w:val="24"/>
          <w:szCs w:val="24"/>
        </w:rPr>
        <w:t xml:space="preserve"> on </w:t>
      </w:r>
      <w:r w:rsidR="00A3204B" w:rsidRPr="00DE0B5D">
        <w:rPr>
          <w:rFonts w:ascii="Times New Roman" w:hAnsi="Times New Roman" w:cs="Times New Roman"/>
          <w:color w:val="000000" w:themeColor="text1"/>
          <w:sz w:val="24"/>
          <w:szCs w:val="24"/>
        </w:rPr>
        <w:t>March</w:t>
      </w:r>
      <w:r w:rsidR="00775512" w:rsidRPr="00DE0B5D">
        <w:rPr>
          <w:rFonts w:ascii="Times New Roman" w:hAnsi="Times New Roman" w:cs="Times New Roman"/>
          <w:color w:val="000000" w:themeColor="text1"/>
          <w:sz w:val="24"/>
          <w:szCs w:val="24"/>
        </w:rPr>
        <w:t xml:space="preserve"> 16-17, 2000. As a result of talks on the top level, a number of important treaties and agreements were signed. Among them the most </w:t>
      </w:r>
      <w:r w:rsidR="00A3204B" w:rsidRPr="00DE0B5D">
        <w:rPr>
          <w:rFonts w:ascii="Times New Roman" w:hAnsi="Times New Roman" w:cs="Times New Roman"/>
          <w:color w:val="000000" w:themeColor="text1"/>
          <w:sz w:val="24"/>
          <w:szCs w:val="24"/>
        </w:rPr>
        <w:t>important one</w:t>
      </w:r>
      <w:r w:rsidR="00775512" w:rsidRPr="00DE0B5D">
        <w:rPr>
          <w:rFonts w:ascii="Times New Roman" w:hAnsi="Times New Roman" w:cs="Times New Roman"/>
          <w:color w:val="000000" w:themeColor="text1"/>
          <w:sz w:val="24"/>
          <w:szCs w:val="24"/>
        </w:rPr>
        <w:t xml:space="preserve"> was the treaty between the Ukraine and Azerbaijan Republic on the economic cooperation for 2000-2009 years.</w:t>
      </w:r>
    </w:p>
    <w:p w:rsidR="00F80F7D" w:rsidRPr="00DE0B5D" w:rsidRDefault="00775512" w:rsidP="006427EC">
      <w:pPr>
        <w:spacing w:after="0" w:line="360" w:lineRule="auto"/>
        <w:ind w:firstLine="720"/>
        <w:jc w:val="both"/>
        <w:rPr>
          <w:rFonts w:ascii="Times New Roman" w:hAnsi="Times New Roman" w:cs="Times New Roman"/>
          <w:color w:val="000000" w:themeColor="text1"/>
          <w:sz w:val="24"/>
          <w:szCs w:val="24"/>
        </w:rPr>
      </w:pPr>
      <w:r w:rsidRPr="00DE0B5D">
        <w:rPr>
          <w:rFonts w:ascii="Times New Roman" w:hAnsi="Times New Roman" w:cs="Times New Roman"/>
          <w:color w:val="000000" w:themeColor="text1"/>
          <w:sz w:val="24"/>
          <w:szCs w:val="24"/>
        </w:rPr>
        <w:t xml:space="preserve">During </w:t>
      </w:r>
      <w:r w:rsidR="00F80F7D" w:rsidRPr="00DE0B5D">
        <w:rPr>
          <w:rFonts w:ascii="Times New Roman" w:hAnsi="Times New Roman" w:cs="Times New Roman"/>
          <w:color w:val="000000" w:themeColor="text1"/>
          <w:sz w:val="24"/>
          <w:szCs w:val="24"/>
        </w:rPr>
        <w:t>the last decade</w:t>
      </w:r>
      <w:r w:rsidRPr="00DE0B5D">
        <w:rPr>
          <w:rFonts w:ascii="Times New Roman" w:hAnsi="Times New Roman" w:cs="Times New Roman"/>
          <w:color w:val="000000" w:themeColor="text1"/>
          <w:sz w:val="24"/>
          <w:szCs w:val="24"/>
        </w:rPr>
        <w:t>s humanitarian ties between Azerbaijan and the Ukraine widened and increased a great deal. Cooperation in this field remains as one of the most important factors for mutual unders</w:t>
      </w:r>
      <w:r w:rsidR="00F80F7D" w:rsidRPr="00DE0B5D">
        <w:rPr>
          <w:rFonts w:ascii="Times New Roman" w:hAnsi="Times New Roman" w:cs="Times New Roman"/>
          <w:color w:val="000000" w:themeColor="text1"/>
          <w:sz w:val="24"/>
          <w:szCs w:val="24"/>
        </w:rPr>
        <w:t xml:space="preserve">tanding, confidence, </w:t>
      </w:r>
      <w:r w:rsidR="00A3204B" w:rsidRPr="00DE0B5D">
        <w:rPr>
          <w:rFonts w:ascii="Times New Roman" w:hAnsi="Times New Roman" w:cs="Times New Roman"/>
          <w:color w:val="000000" w:themeColor="text1"/>
          <w:sz w:val="24"/>
          <w:szCs w:val="24"/>
        </w:rPr>
        <w:t>and strengthening</w:t>
      </w:r>
      <w:r w:rsidRPr="00DE0B5D">
        <w:rPr>
          <w:rFonts w:ascii="Times New Roman" w:hAnsi="Times New Roman" w:cs="Times New Roman"/>
          <w:color w:val="000000" w:themeColor="text1"/>
          <w:sz w:val="24"/>
          <w:szCs w:val="24"/>
        </w:rPr>
        <w:t xml:space="preserve"> international ties between the two countries. To achieve these goals necessary legal basis was established in the</w:t>
      </w:r>
      <w:r w:rsidR="00200484" w:rsidRPr="00DE0B5D">
        <w:rPr>
          <w:rFonts w:ascii="Times New Roman" w:hAnsi="Times New Roman" w:cs="Times New Roman"/>
          <w:color w:val="000000" w:themeColor="text1"/>
          <w:sz w:val="24"/>
          <w:szCs w:val="24"/>
        </w:rPr>
        <w:t xml:space="preserve"> field of s</w:t>
      </w:r>
      <w:r w:rsidR="00F80F7D" w:rsidRPr="00DE0B5D">
        <w:rPr>
          <w:rFonts w:ascii="Times New Roman" w:hAnsi="Times New Roman" w:cs="Times New Roman"/>
          <w:color w:val="000000" w:themeColor="text1"/>
          <w:sz w:val="24"/>
          <w:szCs w:val="24"/>
        </w:rPr>
        <w:t>c</w:t>
      </w:r>
      <w:r w:rsidR="00200484" w:rsidRPr="00DE0B5D">
        <w:rPr>
          <w:rFonts w:ascii="Times New Roman" w:hAnsi="Times New Roman" w:cs="Times New Roman"/>
          <w:color w:val="000000" w:themeColor="text1"/>
          <w:sz w:val="24"/>
          <w:szCs w:val="24"/>
        </w:rPr>
        <w:t>i</w:t>
      </w:r>
      <w:r w:rsidR="00F80F7D" w:rsidRPr="00DE0B5D">
        <w:rPr>
          <w:rFonts w:ascii="Times New Roman" w:hAnsi="Times New Roman" w:cs="Times New Roman"/>
          <w:color w:val="000000" w:themeColor="text1"/>
          <w:sz w:val="24"/>
          <w:szCs w:val="24"/>
        </w:rPr>
        <w:t>ence, education, health care, culture, tourism and in many spheres for the development of bilateral relations of cooperation.</w:t>
      </w:r>
    </w:p>
    <w:p w:rsidR="00F80F7D" w:rsidRPr="00DE0B5D" w:rsidRDefault="00F80F7D" w:rsidP="006427EC">
      <w:pPr>
        <w:spacing w:after="0" w:line="360" w:lineRule="auto"/>
        <w:ind w:firstLine="720"/>
        <w:jc w:val="both"/>
        <w:rPr>
          <w:rFonts w:ascii="Times New Roman" w:hAnsi="Times New Roman" w:cs="Times New Roman"/>
          <w:color w:val="000000" w:themeColor="text1"/>
          <w:sz w:val="24"/>
          <w:szCs w:val="24"/>
        </w:rPr>
      </w:pPr>
      <w:r w:rsidRPr="00DE0B5D">
        <w:rPr>
          <w:rFonts w:ascii="Times New Roman" w:hAnsi="Times New Roman" w:cs="Times New Roman"/>
          <w:color w:val="000000" w:themeColor="text1"/>
          <w:sz w:val="24"/>
          <w:szCs w:val="24"/>
        </w:rPr>
        <w:t>Among the main documents on the Azerbaijani-Ukraine cooperation in the field of science and education, it is necessary to mention on “The agreement between the Minister of education of the Azerbaijan Republic and the Minister of education of the Ukrainian Republic on the cooperation in th</w:t>
      </w:r>
      <w:r w:rsidR="002A1A09" w:rsidRPr="00DE0B5D">
        <w:rPr>
          <w:rFonts w:ascii="Times New Roman" w:hAnsi="Times New Roman" w:cs="Times New Roman"/>
          <w:color w:val="000000" w:themeColor="text1"/>
          <w:sz w:val="24"/>
          <w:szCs w:val="24"/>
        </w:rPr>
        <w:t>e field of education” and “o</w:t>
      </w:r>
      <w:r w:rsidRPr="00DE0B5D">
        <w:rPr>
          <w:rFonts w:ascii="Times New Roman" w:hAnsi="Times New Roman" w:cs="Times New Roman"/>
          <w:color w:val="000000" w:themeColor="text1"/>
          <w:sz w:val="24"/>
          <w:szCs w:val="24"/>
        </w:rPr>
        <w:t>n the scientific-technical cooper</w:t>
      </w:r>
      <w:r w:rsidR="002A1A09" w:rsidRPr="00DE0B5D">
        <w:rPr>
          <w:rFonts w:ascii="Times New Roman" w:hAnsi="Times New Roman" w:cs="Times New Roman"/>
          <w:color w:val="000000" w:themeColor="text1"/>
          <w:sz w:val="24"/>
          <w:szCs w:val="24"/>
        </w:rPr>
        <w:t>ation” signed on march 24, 1997</w:t>
      </w:r>
      <w:r w:rsidRPr="00DE0B5D">
        <w:rPr>
          <w:rFonts w:ascii="Times New Roman" w:hAnsi="Times New Roman" w:cs="Times New Roman"/>
          <w:color w:val="000000" w:themeColor="text1"/>
          <w:sz w:val="24"/>
          <w:szCs w:val="24"/>
        </w:rPr>
        <w:t xml:space="preserve"> and also “on the mutual admission of equivalency of the documents on educatio</w:t>
      </w:r>
      <w:r w:rsidR="002A1A09" w:rsidRPr="00DE0B5D">
        <w:rPr>
          <w:rFonts w:ascii="Times New Roman" w:hAnsi="Times New Roman" w:cs="Times New Roman"/>
          <w:color w:val="000000" w:themeColor="text1"/>
          <w:sz w:val="24"/>
          <w:szCs w:val="24"/>
        </w:rPr>
        <w:t>n and on scientific titles” on M</w:t>
      </w:r>
      <w:r w:rsidRPr="00DE0B5D">
        <w:rPr>
          <w:rFonts w:ascii="Times New Roman" w:hAnsi="Times New Roman" w:cs="Times New Roman"/>
          <w:color w:val="000000" w:themeColor="text1"/>
          <w:sz w:val="24"/>
          <w:szCs w:val="24"/>
        </w:rPr>
        <w:t>arch 2000.</w:t>
      </w:r>
    </w:p>
    <w:p w:rsidR="00775512" w:rsidRPr="00DE0B5D" w:rsidRDefault="00F80F7D" w:rsidP="006427EC">
      <w:pPr>
        <w:spacing w:after="0" w:line="360" w:lineRule="auto"/>
        <w:ind w:firstLine="720"/>
        <w:jc w:val="both"/>
        <w:rPr>
          <w:rFonts w:ascii="Times New Roman" w:hAnsi="Times New Roman" w:cs="Times New Roman"/>
          <w:color w:val="000000" w:themeColor="text1"/>
          <w:sz w:val="24"/>
          <w:szCs w:val="24"/>
        </w:rPr>
      </w:pPr>
      <w:r w:rsidRPr="00DE0B5D">
        <w:rPr>
          <w:rFonts w:ascii="Times New Roman" w:hAnsi="Times New Roman" w:cs="Times New Roman"/>
          <w:color w:val="000000" w:themeColor="text1"/>
          <w:sz w:val="24"/>
          <w:szCs w:val="24"/>
        </w:rPr>
        <w:t xml:space="preserve">Besides these agreements for the regulation of Azerbaijani-Ukrainian cooperation in the field of science and education, serious foundations are laid among the higher educational </w:t>
      </w:r>
      <w:r w:rsidRPr="00DE0B5D">
        <w:rPr>
          <w:rFonts w:ascii="Times New Roman" w:hAnsi="Times New Roman" w:cs="Times New Roman"/>
          <w:color w:val="000000" w:themeColor="text1"/>
          <w:sz w:val="24"/>
          <w:szCs w:val="24"/>
        </w:rPr>
        <w:lastRenderedPageBreak/>
        <w:t xml:space="preserve">establishments, which resulted with </w:t>
      </w:r>
      <w:r w:rsidR="00C63834" w:rsidRPr="00DE0B5D">
        <w:rPr>
          <w:rFonts w:ascii="Times New Roman" w:hAnsi="Times New Roman" w:cs="Times New Roman"/>
          <w:color w:val="000000" w:themeColor="text1"/>
          <w:sz w:val="24"/>
          <w:szCs w:val="24"/>
        </w:rPr>
        <w:t>sig</w:t>
      </w:r>
      <w:r w:rsidRPr="00DE0B5D">
        <w:rPr>
          <w:rFonts w:ascii="Times New Roman" w:hAnsi="Times New Roman" w:cs="Times New Roman"/>
          <w:color w:val="000000" w:themeColor="text1"/>
          <w:sz w:val="24"/>
          <w:szCs w:val="24"/>
        </w:rPr>
        <w:t xml:space="preserve">ning of a number of treaties among individually taken universities </w:t>
      </w:r>
      <w:r w:rsidR="006639E2" w:rsidRPr="00DE0B5D">
        <w:rPr>
          <w:rFonts w:ascii="Times New Roman" w:hAnsi="Times New Roman" w:cs="Times New Roman"/>
          <w:color w:val="000000" w:themeColor="text1"/>
          <w:sz w:val="24"/>
          <w:szCs w:val="24"/>
        </w:rPr>
        <w:t xml:space="preserve">and institutes. Such links among the higher educational institutions exist between Baku State University and Kiev National University named after </w:t>
      </w:r>
      <w:proofErr w:type="spellStart"/>
      <w:r w:rsidR="006639E2" w:rsidRPr="00DE0B5D">
        <w:rPr>
          <w:rFonts w:ascii="Times New Roman" w:hAnsi="Times New Roman" w:cs="Times New Roman"/>
          <w:color w:val="000000" w:themeColor="text1"/>
          <w:sz w:val="24"/>
          <w:szCs w:val="24"/>
        </w:rPr>
        <w:t>Taras</w:t>
      </w:r>
      <w:proofErr w:type="spellEnd"/>
      <w:r w:rsidR="006639E2" w:rsidRPr="00DE0B5D">
        <w:rPr>
          <w:rFonts w:ascii="Times New Roman" w:hAnsi="Times New Roman" w:cs="Times New Roman"/>
          <w:color w:val="000000" w:themeColor="text1"/>
          <w:sz w:val="24"/>
          <w:szCs w:val="24"/>
        </w:rPr>
        <w:t xml:space="preserve"> Shevchenko, BSU with </w:t>
      </w:r>
      <w:proofErr w:type="spellStart"/>
      <w:r w:rsidR="00DB401C" w:rsidRPr="00DE0B5D">
        <w:rPr>
          <w:rFonts w:ascii="Times New Roman" w:hAnsi="Times New Roman" w:cs="Times New Roman"/>
          <w:color w:val="000000" w:themeColor="text1"/>
          <w:sz w:val="24"/>
          <w:szCs w:val="24"/>
        </w:rPr>
        <w:t>Dni</w:t>
      </w:r>
      <w:r w:rsidR="00A3204B" w:rsidRPr="00DE0B5D">
        <w:rPr>
          <w:rFonts w:ascii="Times New Roman" w:hAnsi="Times New Roman" w:cs="Times New Roman"/>
          <w:color w:val="000000" w:themeColor="text1"/>
          <w:sz w:val="24"/>
          <w:szCs w:val="24"/>
        </w:rPr>
        <w:t>propetrovsk</w:t>
      </w:r>
      <w:proofErr w:type="spellEnd"/>
      <w:r w:rsidR="006639E2" w:rsidRPr="00DE0B5D">
        <w:rPr>
          <w:rFonts w:ascii="Times New Roman" w:hAnsi="Times New Roman" w:cs="Times New Roman"/>
          <w:color w:val="000000" w:themeColor="text1"/>
          <w:sz w:val="24"/>
          <w:szCs w:val="24"/>
        </w:rPr>
        <w:t xml:space="preserve"> National University and </w:t>
      </w:r>
      <w:proofErr w:type="spellStart"/>
      <w:r w:rsidR="00DB401C" w:rsidRPr="00DE0B5D">
        <w:rPr>
          <w:rFonts w:ascii="Times New Roman" w:hAnsi="Times New Roman" w:cs="Times New Roman"/>
          <w:color w:val="000000" w:themeColor="text1"/>
          <w:sz w:val="24"/>
          <w:szCs w:val="24"/>
        </w:rPr>
        <w:t>Che</w:t>
      </w:r>
      <w:r w:rsidR="00A3204B" w:rsidRPr="00DE0B5D">
        <w:rPr>
          <w:rFonts w:ascii="Times New Roman" w:hAnsi="Times New Roman" w:cs="Times New Roman"/>
          <w:color w:val="000000" w:themeColor="text1"/>
          <w:sz w:val="24"/>
          <w:szCs w:val="24"/>
        </w:rPr>
        <w:t>rkas</w:t>
      </w:r>
      <w:r w:rsidR="00DB401C" w:rsidRPr="00DE0B5D">
        <w:rPr>
          <w:rFonts w:ascii="Times New Roman" w:hAnsi="Times New Roman" w:cs="Times New Roman"/>
          <w:color w:val="000000" w:themeColor="text1"/>
          <w:sz w:val="24"/>
          <w:szCs w:val="24"/>
        </w:rPr>
        <w:t>y</w:t>
      </w:r>
      <w:proofErr w:type="spellEnd"/>
      <w:r w:rsidR="002F4FBF" w:rsidRPr="00DE0B5D">
        <w:rPr>
          <w:rFonts w:ascii="Times New Roman" w:hAnsi="Times New Roman" w:cs="Times New Roman"/>
          <w:color w:val="000000" w:themeColor="text1"/>
          <w:sz w:val="24"/>
          <w:szCs w:val="24"/>
        </w:rPr>
        <w:t xml:space="preserve"> National University [</w:t>
      </w:r>
      <w:r w:rsidR="00C32E6E" w:rsidRPr="00DE0B5D">
        <w:rPr>
          <w:rFonts w:ascii="Times New Roman" w:hAnsi="Times New Roman" w:cs="Times New Roman"/>
          <w:color w:val="000000" w:themeColor="text1"/>
          <w:sz w:val="24"/>
          <w:szCs w:val="24"/>
          <w:lang w:val="ru-RU"/>
        </w:rPr>
        <w:t>Алиев</w:t>
      </w:r>
      <w:r w:rsidR="00C32E6E" w:rsidRPr="00DE0B5D">
        <w:rPr>
          <w:rFonts w:ascii="Times New Roman" w:hAnsi="Times New Roman" w:cs="Times New Roman"/>
          <w:color w:val="000000" w:themeColor="text1"/>
          <w:sz w:val="24"/>
          <w:szCs w:val="24"/>
        </w:rPr>
        <w:t>, 2004, 20-21</w:t>
      </w:r>
      <w:r w:rsidR="002F4FBF" w:rsidRPr="00DE0B5D">
        <w:rPr>
          <w:rFonts w:ascii="Times New Roman" w:hAnsi="Times New Roman" w:cs="Times New Roman"/>
          <w:color w:val="000000" w:themeColor="text1"/>
          <w:sz w:val="24"/>
          <w:szCs w:val="24"/>
        </w:rPr>
        <w:t>]</w:t>
      </w:r>
      <w:r w:rsidR="00200484" w:rsidRPr="00DE0B5D">
        <w:rPr>
          <w:rFonts w:ascii="Times New Roman" w:hAnsi="Times New Roman" w:cs="Times New Roman"/>
          <w:color w:val="000000" w:themeColor="text1"/>
          <w:sz w:val="24"/>
          <w:szCs w:val="24"/>
        </w:rPr>
        <w:t>.</w:t>
      </w:r>
    </w:p>
    <w:p w:rsidR="006639E2" w:rsidRPr="00DE0B5D" w:rsidRDefault="006639E2" w:rsidP="006427EC">
      <w:pPr>
        <w:spacing w:after="0" w:line="360" w:lineRule="auto"/>
        <w:ind w:firstLine="720"/>
        <w:jc w:val="both"/>
        <w:rPr>
          <w:rFonts w:ascii="Times New Roman" w:hAnsi="Times New Roman" w:cs="Times New Roman"/>
          <w:color w:val="000000" w:themeColor="text1"/>
          <w:sz w:val="24"/>
          <w:szCs w:val="24"/>
        </w:rPr>
      </w:pPr>
      <w:r w:rsidRPr="00DE0B5D">
        <w:rPr>
          <w:rFonts w:ascii="Times New Roman" w:hAnsi="Times New Roman" w:cs="Times New Roman"/>
          <w:color w:val="000000" w:themeColor="text1"/>
          <w:sz w:val="24"/>
          <w:szCs w:val="24"/>
        </w:rPr>
        <w:t>Interr</w:t>
      </w:r>
      <w:r w:rsidR="0086631C" w:rsidRPr="00DE0B5D">
        <w:rPr>
          <w:rFonts w:ascii="Times New Roman" w:hAnsi="Times New Roman" w:cs="Times New Roman"/>
          <w:color w:val="000000" w:themeColor="text1"/>
          <w:sz w:val="24"/>
          <w:szCs w:val="24"/>
        </w:rPr>
        <w:t>egional Academy of P</w:t>
      </w:r>
      <w:r w:rsidRPr="00DE0B5D">
        <w:rPr>
          <w:rFonts w:ascii="Times New Roman" w:hAnsi="Times New Roman" w:cs="Times New Roman"/>
          <w:color w:val="000000" w:themeColor="text1"/>
          <w:sz w:val="24"/>
          <w:szCs w:val="24"/>
        </w:rPr>
        <w:t>ersonnel</w:t>
      </w:r>
      <w:r w:rsidR="0086631C" w:rsidRPr="00DE0B5D">
        <w:rPr>
          <w:rFonts w:ascii="Times New Roman" w:hAnsi="Times New Roman" w:cs="Times New Roman"/>
          <w:color w:val="000000" w:themeColor="text1"/>
          <w:sz w:val="24"/>
          <w:szCs w:val="24"/>
        </w:rPr>
        <w:t xml:space="preserve"> Management was</w:t>
      </w:r>
      <w:r w:rsidRPr="00DE0B5D">
        <w:rPr>
          <w:rFonts w:ascii="Times New Roman" w:hAnsi="Times New Roman" w:cs="Times New Roman"/>
          <w:color w:val="000000" w:themeColor="text1"/>
          <w:sz w:val="24"/>
          <w:szCs w:val="24"/>
        </w:rPr>
        <w:t xml:space="preserve"> actively cooperating with </w:t>
      </w:r>
      <w:r w:rsidR="0086631C" w:rsidRPr="00DE0B5D">
        <w:rPr>
          <w:rFonts w:ascii="Times New Roman" w:hAnsi="Times New Roman" w:cs="Times New Roman"/>
          <w:color w:val="000000" w:themeColor="text1"/>
          <w:sz w:val="24"/>
          <w:szCs w:val="24"/>
        </w:rPr>
        <w:t>higher educational institutions of Azerbaijan.</w:t>
      </w:r>
    </w:p>
    <w:p w:rsidR="006639E2" w:rsidRPr="00DE0B5D" w:rsidRDefault="006639E2" w:rsidP="006427EC">
      <w:pPr>
        <w:spacing w:after="0" w:line="360" w:lineRule="auto"/>
        <w:ind w:firstLine="720"/>
        <w:jc w:val="both"/>
        <w:rPr>
          <w:rFonts w:ascii="Times New Roman" w:hAnsi="Times New Roman" w:cs="Times New Roman"/>
          <w:color w:val="000000" w:themeColor="text1"/>
          <w:sz w:val="24"/>
          <w:szCs w:val="24"/>
        </w:rPr>
      </w:pPr>
      <w:r w:rsidRPr="00DE0B5D">
        <w:rPr>
          <w:rFonts w:ascii="Times New Roman" w:hAnsi="Times New Roman" w:cs="Times New Roman"/>
          <w:color w:val="000000" w:themeColor="text1"/>
          <w:sz w:val="24"/>
          <w:szCs w:val="24"/>
        </w:rPr>
        <w:t>In the Azerbaijani-Ukrainian relat</w:t>
      </w:r>
      <w:r w:rsidR="0086631C" w:rsidRPr="00DE0B5D">
        <w:rPr>
          <w:rFonts w:ascii="Times New Roman" w:hAnsi="Times New Roman" w:cs="Times New Roman"/>
          <w:color w:val="000000" w:themeColor="text1"/>
          <w:sz w:val="24"/>
          <w:szCs w:val="24"/>
        </w:rPr>
        <w:t>ions the most important issue was</w:t>
      </w:r>
      <w:r w:rsidRPr="00DE0B5D">
        <w:rPr>
          <w:rFonts w:ascii="Times New Roman" w:hAnsi="Times New Roman" w:cs="Times New Roman"/>
          <w:color w:val="000000" w:themeColor="text1"/>
          <w:sz w:val="24"/>
          <w:szCs w:val="24"/>
        </w:rPr>
        <w:t xml:space="preserve"> the foundatio</w:t>
      </w:r>
      <w:r w:rsidR="0086631C" w:rsidRPr="00DE0B5D">
        <w:rPr>
          <w:rFonts w:ascii="Times New Roman" w:hAnsi="Times New Roman" w:cs="Times New Roman"/>
          <w:color w:val="000000" w:themeColor="text1"/>
          <w:sz w:val="24"/>
          <w:szCs w:val="24"/>
        </w:rPr>
        <w:t>n of the Ukrainian-Azerbaijani I</w:t>
      </w:r>
      <w:r w:rsidR="00AF142A" w:rsidRPr="00DE0B5D">
        <w:rPr>
          <w:rFonts w:ascii="Times New Roman" w:hAnsi="Times New Roman" w:cs="Times New Roman"/>
          <w:color w:val="000000" w:themeColor="text1"/>
          <w:sz w:val="24"/>
          <w:szCs w:val="24"/>
        </w:rPr>
        <w:t>nstitute of Social and International R</w:t>
      </w:r>
      <w:r w:rsidRPr="00DE0B5D">
        <w:rPr>
          <w:rFonts w:ascii="Times New Roman" w:hAnsi="Times New Roman" w:cs="Times New Roman"/>
          <w:color w:val="000000" w:themeColor="text1"/>
          <w:sz w:val="24"/>
          <w:szCs w:val="24"/>
        </w:rPr>
        <w:t xml:space="preserve">elations named after </w:t>
      </w:r>
      <w:proofErr w:type="spellStart"/>
      <w:r w:rsidRPr="00DE0B5D">
        <w:rPr>
          <w:rFonts w:ascii="Times New Roman" w:hAnsi="Times New Roman" w:cs="Times New Roman"/>
          <w:color w:val="000000" w:themeColor="text1"/>
          <w:sz w:val="24"/>
          <w:szCs w:val="24"/>
        </w:rPr>
        <w:t>Heydar</w:t>
      </w:r>
      <w:proofErr w:type="spellEnd"/>
      <w:r w:rsidRPr="00DE0B5D">
        <w:rPr>
          <w:rFonts w:ascii="Times New Roman" w:hAnsi="Times New Roman" w:cs="Times New Roman"/>
          <w:color w:val="000000" w:themeColor="text1"/>
          <w:sz w:val="24"/>
          <w:szCs w:val="24"/>
        </w:rPr>
        <w:t xml:space="preserve"> </w:t>
      </w:r>
      <w:proofErr w:type="spellStart"/>
      <w:r w:rsidRPr="00DE0B5D">
        <w:rPr>
          <w:rFonts w:ascii="Times New Roman" w:hAnsi="Times New Roman" w:cs="Times New Roman"/>
          <w:color w:val="000000" w:themeColor="text1"/>
          <w:sz w:val="24"/>
          <w:szCs w:val="24"/>
        </w:rPr>
        <w:t>Aliyev</w:t>
      </w:r>
      <w:proofErr w:type="spellEnd"/>
      <w:r w:rsidRPr="00DE0B5D">
        <w:rPr>
          <w:rFonts w:ascii="Times New Roman" w:hAnsi="Times New Roman" w:cs="Times New Roman"/>
          <w:color w:val="000000" w:themeColor="text1"/>
          <w:sz w:val="24"/>
          <w:szCs w:val="24"/>
        </w:rPr>
        <w:t xml:space="preserve"> on the ba</w:t>
      </w:r>
      <w:r w:rsidR="00AF142A" w:rsidRPr="00DE0B5D">
        <w:rPr>
          <w:rFonts w:ascii="Times New Roman" w:hAnsi="Times New Roman" w:cs="Times New Roman"/>
          <w:color w:val="000000" w:themeColor="text1"/>
          <w:sz w:val="24"/>
          <w:szCs w:val="24"/>
        </w:rPr>
        <w:t>sis of Interregional Academy of Personnel Management</w:t>
      </w:r>
      <w:r w:rsidRPr="00DE0B5D">
        <w:rPr>
          <w:rFonts w:ascii="Times New Roman" w:hAnsi="Times New Roman" w:cs="Times New Roman"/>
          <w:color w:val="000000" w:themeColor="text1"/>
          <w:sz w:val="24"/>
          <w:szCs w:val="24"/>
        </w:rPr>
        <w:t>.</w:t>
      </w:r>
    </w:p>
    <w:p w:rsidR="00A20F44" w:rsidRPr="00DE0B5D" w:rsidRDefault="006639E2" w:rsidP="006427EC">
      <w:pPr>
        <w:spacing w:after="0" w:line="360" w:lineRule="auto"/>
        <w:ind w:firstLine="720"/>
        <w:jc w:val="both"/>
        <w:rPr>
          <w:rFonts w:ascii="Times New Roman" w:hAnsi="Times New Roman" w:cs="Times New Roman"/>
          <w:color w:val="000000" w:themeColor="text1"/>
          <w:sz w:val="24"/>
          <w:szCs w:val="24"/>
        </w:rPr>
      </w:pPr>
      <w:r w:rsidRPr="00DE0B5D">
        <w:rPr>
          <w:rFonts w:ascii="Times New Roman" w:hAnsi="Times New Roman" w:cs="Times New Roman"/>
          <w:color w:val="000000" w:themeColor="text1"/>
          <w:sz w:val="24"/>
          <w:szCs w:val="24"/>
        </w:rPr>
        <w:t xml:space="preserve">One of the notable events in the field of cooperation between Ukraine and Azerbaijan was </w:t>
      </w:r>
      <w:r w:rsidR="007B2B34" w:rsidRPr="00DE0B5D">
        <w:rPr>
          <w:rFonts w:ascii="Times New Roman" w:hAnsi="Times New Roman" w:cs="Times New Roman"/>
          <w:color w:val="000000" w:themeColor="text1"/>
          <w:sz w:val="24"/>
          <w:szCs w:val="24"/>
        </w:rPr>
        <w:t xml:space="preserve">holding international scientific-practical conference on the theme </w:t>
      </w:r>
      <w:r w:rsidR="00AF142A" w:rsidRPr="00DE0B5D">
        <w:rPr>
          <w:rFonts w:ascii="Times New Roman" w:hAnsi="Times New Roman" w:cs="Times New Roman"/>
          <w:color w:val="000000" w:themeColor="text1"/>
          <w:sz w:val="24"/>
          <w:szCs w:val="24"/>
        </w:rPr>
        <w:t>“</w:t>
      </w:r>
      <w:r w:rsidR="007B2B34" w:rsidRPr="00DE0B5D">
        <w:rPr>
          <w:rFonts w:ascii="Times New Roman" w:hAnsi="Times New Roman" w:cs="Times New Roman"/>
          <w:color w:val="000000" w:themeColor="text1"/>
          <w:sz w:val="24"/>
          <w:szCs w:val="24"/>
        </w:rPr>
        <w:t>Azerbaijan-Ukraine</w:t>
      </w:r>
      <w:r w:rsidR="00AF142A" w:rsidRPr="00DE0B5D">
        <w:rPr>
          <w:rFonts w:ascii="Times New Roman" w:hAnsi="Times New Roman" w:cs="Times New Roman"/>
          <w:color w:val="000000" w:themeColor="text1"/>
          <w:sz w:val="24"/>
          <w:szCs w:val="24"/>
        </w:rPr>
        <w:t>:</w:t>
      </w:r>
      <w:r w:rsidR="007B2B34" w:rsidRPr="00DE0B5D">
        <w:rPr>
          <w:rFonts w:ascii="Times New Roman" w:hAnsi="Times New Roman" w:cs="Times New Roman"/>
          <w:color w:val="000000" w:themeColor="text1"/>
          <w:sz w:val="24"/>
          <w:szCs w:val="24"/>
        </w:rPr>
        <w:t xml:space="preserve"> perspectives of development of strategic partnership</w:t>
      </w:r>
      <w:r w:rsidR="00AF142A" w:rsidRPr="00DE0B5D">
        <w:rPr>
          <w:rFonts w:ascii="Times New Roman" w:hAnsi="Times New Roman" w:cs="Times New Roman"/>
          <w:color w:val="000000" w:themeColor="text1"/>
          <w:sz w:val="24"/>
          <w:szCs w:val="24"/>
        </w:rPr>
        <w:t>”</w:t>
      </w:r>
      <w:r w:rsidR="007B2B34" w:rsidRPr="00DE0B5D">
        <w:rPr>
          <w:rFonts w:ascii="Times New Roman" w:hAnsi="Times New Roman" w:cs="Times New Roman"/>
          <w:color w:val="000000" w:themeColor="text1"/>
          <w:sz w:val="24"/>
          <w:szCs w:val="24"/>
        </w:rPr>
        <w:t xml:space="preserve"> dedicated </w:t>
      </w:r>
      <w:r w:rsidR="002A1A09" w:rsidRPr="00DE0B5D">
        <w:rPr>
          <w:rFonts w:ascii="Times New Roman" w:hAnsi="Times New Roman" w:cs="Times New Roman"/>
          <w:color w:val="000000" w:themeColor="text1"/>
          <w:sz w:val="24"/>
          <w:szCs w:val="24"/>
        </w:rPr>
        <w:t>to the jubilee of the P</w:t>
      </w:r>
      <w:r w:rsidR="007B2B34" w:rsidRPr="00DE0B5D">
        <w:rPr>
          <w:rFonts w:ascii="Times New Roman" w:hAnsi="Times New Roman" w:cs="Times New Roman"/>
          <w:color w:val="000000" w:themeColor="text1"/>
          <w:sz w:val="24"/>
          <w:szCs w:val="24"/>
        </w:rPr>
        <w:t xml:space="preserve">resident of Azerbaijan in </w:t>
      </w:r>
      <w:r w:rsidR="00AF142A" w:rsidRPr="00DE0B5D">
        <w:rPr>
          <w:rFonts w:ascii="Times New Roman" w:hAnsi="Times New Roman" w:cs="Times New Roman"/>
          <w:color w:val="000000" w:themeColor="text1"/>
          <w:sz w:val="24"/>
          <w:szCs w:val="24"/>
        </w:rPr>
        <w:t>Kiev</w:t>
      </w:r>
      <w:r w:rsidR="002A1A09" w:rsidRPr="00DE0B5D">
        <w:rPr>
          <w:rFonts w:ascii="Times New Roman" w:hAnsi="Times New Roman" w:cs="Times New Roman"/>
          <w:color w:val="000000" w:themeColor="text1"/>
          <w:sz w:val="24"/>
          <w:szCs w:val="24"/>
        </w:rPr>
        <w:t>, in the Institute of International R</w:t>
      </w:r>
      <w:r w:rsidR="007B2B34" w:rsidRPr="00DE0B5D">
        <w:rPr>
          <w:rFonts w:ascii="Times New Roman" w:hAnsi="Times New Roman" w:cs="Times New Roman"/>
          <w:color w:val="000000" w:themeColor="text1"/>
          <w:sz w:val="24"/>
          <w:szCs w:val="24"/>
        </w:rPr>
        <w:t>elations of</w:t>
      </w:r>
      <w:r w:rsidR="002A1A09" w:rsidRPr="00DE0B5D">
        <w:rPr>
          <w:rFonts w:ascii="Times New Roman" w:hAnsi="Times New Roman" w:cs="Times New Roman"/>
          <w:color w:val="000000" w:themeColor="text1"/>
          <w:sz w:val="24"/>
          <w:szCs w:val="24"/>
        </w:rPr>
        <w:t xml:space="preserve">  Kiev N</w:t>
      </w:r>
      <w:r w:rsidR="007B2B34" w:rsidRPr="00DE0B5D">
        <w:rPr>
          <w:rFonts w:ascii="Times New Roman" w:hAnsi="Times New Roman" w:cs="Times New Roman"/>
          <w:color w:val="000000" w:themeColor="text1"/>
          <w:sz w:val="24"/>
          <w:szCs w:val="24"/>
        </w:rPr>
        <w:t xml:space="preserve">ational University named after </w:t>
      </w:r>
      <w:proofErr w:type="spellStart"/>
      <w:r w:rsidR="007B2B34" w:rsidRPr="00DE0B5D">
        <w:rPr>
          <w:rFonts w:ascii="Times New Roman" w:hAnsi="Times New Roman" w:cs="Times New Roman"/>
          <w:color w:val="000000" w:themeColor="text1"/>
          <w:sz w:val="24"/>
          <w:szCs w:val="24"/>
        </w:rPr>
        <w:t>T.G.Shevchenko</w:t>
      </w:r>
      <w:proofErr w:type="spellEnd"/>
      <w:r w:rsidR="007B2B34" w:rsidRPr="00DE0B5D">
        <w:rPr>
          <w:rFonts w:ascii="Times New Roman" w:hAnsi="Times New Roman" w:cs="Times New Roman"/>
          <w:color w:val="000000" w:themeColor="text1"/>
          <w:sz w:val="24"/>
          <w:szCs w:val="24"/>
        </w:rPr>
        <w:t xml:space="preserve">, on April 15, 2003. </w:t>
      </w:r>
      <w:proofErr w:type="gramStart"/>
      <w:r w:rsidR="007B2B34" w:rsidRPr="00DE0B5D">
        <w:rPr>
          <w:rFonts w:ascii="Times New Roman" w:hAnsi="Times New Roman" w:cs="Times New Roman"/>
          <w:color w:val="000000" w:themeColor="text1"/>
          <w:sz w:val="24"/>
          <w:szCs w:val="24"/>
        </w:rPr>
        <w:t xml:space="preserve">In this international </w:t>
      </w:r>
      <w:r w:rsidR="00A91658" w:rsidRPr="00DE0B5D">
        <w:rPr>
          <w:rFonts w:ascii="Times New Roman" w:hAnsi="Times New Roman" w:cs="Times New Roman"/>
          <w:color w:val="000000" w:themeColor="text1"/>
          <w:sz w:val="24"/>
          <w:szCs w:val="24"/>
        </w:rPr>
        <w:t>f</w:t>
      </w:r>
      <w:r w:rsidR="007B2B34" w:rsidRPr="00DE0B5D">
        <w:rPr>
          <w:rFonts w:ascii="Times New Roman" w:hAnsi="Times New Roman" w:cs="Times New Roman"/>
          <w:color w:val="000000" w:themeColor="text1"/>
          <w:sz w:val="24"/>
          <w:szCs w:val="24"/>
        </w:rPr>
        <w:t>orum, o</w:t>
      </w:r>
      <w:r w:rsidR="00AF142A" w:rsidRPr="00DE0B5D">
        <w:rPr>
          <w:rFonts w:ascii="Times New Roman" w:hAnsi="Times New Roman" w:cs="Times New Roman"/>
          <w:color w:val="000000" w:themeColor="text1"/>
          <w:sz w:val="24"/>
          <w:szCs w:val="24"/>
        </w:rPr>
        <w:t xml:space="preserve">rganized by the support of the Embassy of the </w:t>
      </w:r>
      <w:r w:rsidR="007B2B34" w:rsidRPr="00DE0B5D">
        <w:rPr>
          <w:rFonts w:ascii="Times New Roman" w:hAnsi="Times New Roman" w:cs="Times New Roman"/>
          <w:color w:val="000000" w:themeColor="text1"/>
          <w:sz w:val="24"/>
          <w:szCs w:val="24"/>
        </w:rPr>
        <w:t>Republic</w:t>
      </w:r>
      <w:r w:rsidR="00AF142A" w:rsidRPr="00DE0B5D">
        <w:rPr>
          <w:rFonts w:ascii="Times New Roman" w:hAnsi="Times New Roman" w:cs="Times New Roman"/>
          <w:color w:val="000000" w:themeColor="text1"/>
          <w:sz w:val="24"/>
          <w:szCs w:val="24"/>
        </w:rPr>
        <w:t xml:space="preserve"> of Azerbaijan </w:t>
      </w:r>
      <w:r w:rsidR="007B2B34" w:rsidRPr="00DE0B5D">
        <w:rPr>
          <w:rFonts w:ascii="Times New Roman" w:hAnsi="Times New Roman" w:cs="Times New Roman"/>
          <w:color w:val="000000" w:themeColor="text1"/>
          <w:sz w:val="24"/>
          <w:szCs w:val="24"/>
        </w:rPr>
        <w:t>leading scientific specialists made repo</w:t>
      </w:r>
      <w:r w:rsidR="002A1A09" w:rsidRPr="00DE0B5D">
        <w:rPr>
          <w:rFonts w:ascii="Times New Roman" w:hAnsi="Times New Roman" w:cs="Times New Roman"/>
          <w:color w:val="000000" w:themeColor="text1"/>
          <w:sz w:val="24"/>
          <w:szCs w:val="24"/>
        </w:rPr>
        <w:t>rts on the actual themes.</w:t>
      </w:r>
      <w:proofErr w:type="gramEnd"/>
      <w:r w:rsidR="002A1A09" w:rsidRPr="00DE0B5D">
        <w:rPr>
          <w:rFonts w:ascii="Times New Roman" w:hAnsi="Times New Roman" w:cs="Times New Roman"/>
          <w:color w:val="000000" w:themeColor="text1"/>
          <w:sz w:val="24"/>
          <w:szCs w:val="24"/>
        </w:rPr>
        <w:t xml:space="preserve"> Then</w:t>
      </w:r>
      <w:r w:rsidR="007B2B34" w:rsidRPr="00DE0B5D">
        <w:rPr>
          <w:rFonts w:ascii="Times New Roman" w:hAnsi="Times New Roman" w:cs="Times New Roman"/>
          <w:color w:val="000000" w:themeColor="text1"/>
          <w:sz w:val="24"/>
          <w:szCs w:val="24"/>
        </w:rPr>
        <w:t xml:space="preserve"> protocol on</w:t>
      </w:r>
      <w:r w:rsidR="00AF142A" w:rsidRPr="00DE0B5D">
        <w:rPr>
          <w:rFonts w:ascii="Times New Roman" w:hAnsi="Times New Roman" w:cs="Times New Roman"/>
          <w:color w:val="000000" w:themeColor="text1"/>
          <w:sz w:val="24"/>
          <w:szCs w:val="24"/>
        </w:rPr>
        <w:t xml:space="preserve"> intentions between Academy of Public Administration under </w:t>
      </w:r>
      <w:r w:rsidR="007B2B34" w:rsidRPr="00DE0B5D">
        <w:rPr>
          <w:rFonts w:ascii="Times New Roman" w:hAnsi="Times New Roman" w:cs="Times New Roman"/>
          <w:color w:val="000000" w:themeColor="text1"/>
          <w:sz w:val="24"/>
          <w:szCs w:val="24"/>
        </w:rPr>
        <w:t xml:space="preserve">the </w:t>
      </w:r>
      <w:r w:rsidR="00A20F44" w:rsidRPr="00DE0B5D">
        <w:rPr>
          <w:rFonts w:ascii="Times New Roman" w:hAnsi="Times New Roman" w:cs="Times New Roman"/>
          <w:color w:val="000000" w:themeColor="text1"/>
          <w:sz w:val="24"/>
          <w:szCs w:val="24"/>
        </w:rPr>
        <w:t>Presid</w:t>
      </w:r>
      <w:r w:rsidR="00AF142A" w:rsidRPr="00DE0B5D">
        <w:rPr>
          <w:rFonts w:ascii="Times New Roman" w:hAnsi="Times New Roman" w:cs="Times New Roman"/>
          <w:color w:val="000000" w:themeColor="text1"/>
          <w:sz w:val="24"/>
          <w:szCs w:val="24"/>
        </w:rPr>
        <w:t>ent of Ukraine and Academy of Public Administration under</w:t>
      </w:r>
      <w:r w:rsidR="002A1A09" w:rsidRPr="00DE0B5D">
        <w:rPr>
          <w:rFonts w:ascii="Times New Roman" w:hAnsi="Times New Roman" w:cs="Times New Roman"/>
          <w:color w:val="000000" w:themeColor="text1"/>
          <w:sz w:val="24"/>
          <w:szCs w:val="24"/>
        </w:rPr>
        <w:t xml:space="preserve"> the P</w:t>
      </w:r>
      <w:r w:rsidR="00A20F44" w:rsidRPr="00DE0B5D">
        <w:rPr>
          <w:rFonts w:ascii="Times New Roman" w:hAnsi="Times New Roman" w:cs="Times New Roman"/>
          <w:color w:val="000000" w:themeColor="text1"/>
          <w:sz w:val="24"/>
          <w:szCs w:val="24"/>
        </w:rPr>
        <w:t xml:space="preserve">resident of </w:t>
      </w:r>
      <w:r w:rsidR="00B0602B" w:rsidRPr="00DE0B5D">
        <w:rPr>
          <w:rFonts w:ascii="Times New Roman" w:hAnsi="Times New Roman" w:cs="Times New Roman"/>
          <w:color w:val="000000" w:themeColor="text1"/>
          <w:sz w:val="24"/>
          <w:szCs w:val="24"/>
        </w:rPr>
        <w:t xml:space="preserve">the </w:t>
      </w:r>
      <w:r w:rsidR="00AF142A" w:rsidRPr="00DE0B5D">
        <w:rPr>
          <w:rFonts w:ascii="Times New Roman" w:hAnsi="Times New Roman" w:cs="Times New Roman"/>
          <w:color w:val="000000" w:themeColor="text1"/>
          <w:sz w:val="24"/>
          <w:szCs w:val="24"/>
        </w:rPr>
        <w:t xml:space="preserve">Republic of </w:t>
      </w:r>
      <w:r w:rsidR="00A20F44" w:rsidRPr="00DE0B5D">
        <w:rPr>
          <w:rFonts w:ascii="Times New Roman" w:hAnsi="Times New Roman" w:cs="Times New Roman"/>
          <w:color w:val="000000" w:themeColor="text1"/>
          <w:sz w:val="24"/>
          <w:szCs w:val="24"/>
        </w:rPr>
        <w:t>Azerbaijan</w:t>
      </w:r>
      <w:r w:rsidR="00B0602B" w:rsidRPr="00DE0B5D">
        <w:rPr>
          <w:rFonts w:ascii="Times New Roman" w:hAnsi="Times New Roman" w:cs="Times New Roman"/>
          <w:color w:val="000000" w:themeColor="text1"/>
          <w:sz w:val="24"/>
          <w:szCs w:val="24"/>
        </w:rPr>
        <w:t>,</w:t>
      </w:r>
      <w:r w:rsidR="00A20F44" w:rsidRPr="00DE0B5D">
        <w:rPr>
          <w:rFonts w:ascii="Times New Roman" w:hAnsi="Times New Roman" w:cs="Times New Roman"/>
          <w:color w:val="000000" w:themeColor="text1"/>
          <w:sz w:val="24"/>
          <w:szCs w:val="24"/>
        </w:rPr>
        <w:t xml:space="preserve"> including the treaty on the cooperation between Baku State University and </w:t>
      </w:r>
      <w:proofErr w:type="spellStart"/>
      <w:r w:rsidR="00B0602B" w:rsidRPr="00DE0B5D">
        <w:rPr>
          <w:rFonts w:ascii="Times New Roman" w:hAnsi="Times New Roman" w:cs="Times New Roman"/>
          <w:color w:val="000000" w:themeColor="text1"/>
          <w:sz w:val="24"/>
          <w:szCs w:val="24"/>
        </w:rPr>
        <w:t>Dni</w:t>
      </w:r>
      <w:r w:rsidR="00A3204B" w:rsidRPr="00DE0B5D">
        <w:rPr>
          <w:rFonts w:ascii="Times New Roman" w:hAnsi="Times New Roman" w:cs="Times New Roman"/>
          <w:color w:val="000000" w:themeColor="text1"/>
          <w:sz w:val="24"/>
          <w:szCs w:val="24"/>
        </w:rPr>
        <w:t>propetrovsk</w:t>
      </w:r>
      <w:proofErr w:type="spellEnd"/>
      <w:r w:rsidR="00A20F44" w:rsidRPr="00DE0B5D">
        <w:rPr>
          <w:rFonts w:ascii="Times New Roman" w:hAnsi="Times New Roman" w:cs="Times New Roman"/>
          <w:color w:val="000000" w:themeColor="text1"/>
          <w:sz w:val="24"/>
          <w:szCs w:val="24"/>
        </w:rPr>
        <w:t xml:space="preserve"> National University </w:t>
      </w:r>
      <w:r w:rsidR="00B0602B" w:rsidRPr="00DE0B5D">
        <w:rPr>
          <w:rFonts w:ascii="Times New Roman" w:hAnsi="Times New Roman" w:cs="Times New Roman"/>
          <w:color w:val="000000" w:themeColor="text1"/>
          <w:sz w:val="24"/>
          <w:szCs w:val="24"/>
        </w:rPr>
        <w:t>were</w:t>
      </w:r>
      <w:r w:rsidR="002F4FBF" w:rsidRPr="00DE0B5D">
        <w:rPr>
          <w:rFonts w:ascii="Times New Roman" w:hAnsi="Times New Roman" w:cs="Times New Roman"/>
          <w:color w:val="000000" w:themeColor="text1"/>
          <w:sz w:val="24"/>
          <w:szCs w:val="24"/>
        </w:rPr>
        <w:t xml:space="preserve"> signed [</w:t>
      </w:r>
      <w:r w:rsidR="003C73AB" w:rsidRPr="00DE0B5D">
        <w:rPr>
          <w:rFonts w:ascii="Times New Roman" w:hAnsi="Times New Roman" w:cs="Times New Roman"/>
          <w:color w:val="000000" w:themeColor="text1"/>
          <w:sz w:val="24"/>
          <w:szCs w:val="24"/>
          <w:lang w:val="ru-RU"/>
        </w:rPr>
        <w:t>Бакинский</w:t>
      </w:r>
      <w:r w:rsidR="003C73AB" w:rsidRPr="00DE0B5D">
        <w:rPr>
          <w:rFonts w:ascii="Times New Roman" w:hAnsi="Times New Roman" w:cs="Times New Roman"/>
          <w:color w:val="000000" w:themeColor="text1"/>
          <w:sz w:val="24"/>
          <w:szCs w:val="24"/>
        </w:rPr>
        <w:t xml:space="preserve"> </w:t>
      </w:r>
      <w:r w:rsidR="003C73AB" w:rsidRPr="00DE0B5D">
        <w:rPr>
          <w:rFonts w:ascii="Times New Roman" w:hAnsi="Times New Roman" w:cs="Times New Roman"/>
          <w:color w:val="000000" w:themeColor="text1"/>
          <w:sz w:val="24"/>
          <w:szCs w:val="24"/>
          <w:lang w:val="ru-RU"/>
        </w:rPr>
        <w:t>рабочий</w:t>
      </w:r>
      <w:r w:rsidR="003C73AB" w:rsidRPr="00DE0B5D">
        <w:rPr>
          <w:rFonts w:ascii="Times New Roman" w:hAnsi="Times New Roman" w:cs="Times New Roman"/>
          <w:color w:val="000000" w:themeColor="text1"/>
          <w:sz w:val="24"/>
          <w:szCs w:val="24"/>
        </w:rPr>
        <w:t xml:space="preserve">, 2003, 17 </w:t>
      </w:r>
      <w:r w:rsidR="003C73AB" w:rsidRPr="00DE0B5D">
        <w:rPr>
          <w:rFonts w:ascii="Times New Roman" w:hAnsi="Times New Roman" w:cs="Times New Roman"/>
          <w:color w:val="000000" w:themeColor="text1"/>
          <w:sz w:val="24"/>
          <w:szCs w:val="24"/>
          <w:lang w:val="ru-RU"/>
        </w:rPr>
        <w:t>апреля</w:t>
      </w:r>
      <w:r w:rsidR="002F4FBF" w:rsidRPr="00DE0B5D">
        <w:rPr>
          <w:rFonts w:ascii="Times New Roman" w:hAnsi="Times New Roman" w:cs="Times New Roman"/>
          <w:color w:val="000000" w:themeColor="text1"/>
          <w:sz w:val="24"/>
          <w:szCs w:val="24"/>
        </w:rPr>
        <w:t>]</w:t>
      </w:r>
      <w:r w:rsidR="00A20F44" w:rsidRPr="00DE0B5D">
        <w:rPr>
          <w:rFonts w:ascii="Times New Roman" w:hAnsi="Times New Roman" w:cs="Times New Roman"/>
          <w:color w:val="000000" w:themeColor="text1"/>
          <w:sz w:val="24"/>
          <w:szCs w:val="24"/>
        </w:rPr>
        <w:t>.</w:t>
      </w:r>
    </w:p>
    <w:p w:rsidR="006639E2" w:rsidRPr="00DE0B5D" w:rsidRDefault="00A20F44" w:rsidP="006427EC">
      <w:pPr>
        <w:spacing w:after="0" w:line="360" w:lineRule="auto"/>
        <w:ind w:firstLine="720"/>
        <w:jc w:val="both"/>
        <w:rPr>
          <w:rFonts w:ascii="Times New Roman" w:hAnsi="Times New Roman" w:cs="Times New Roman"/>
          <w:color w:val="000000" w:themeColor="text1"/>
          <w:sz w:val="24"/>
          <w:szCs w:val="24"/>
        </w:rPr>
      </w:pPr>
      <w:r w:rsidRPr="00DE0B5D">
        <w:rPr>
          <w:rFonts w:ascii="Times New Roman" w:hAnsi="Times New Roman" w:cs="Times New Roman"/>
          <w:color w:val="000000" w:themeColor="text1"/>
          <w:sz w:val="24"/>
          <w:szCs w:val="24"/>
        </w:rPr>
        <w:t>During the last years cooperation between the both coun</w:t>
      </w:r>
      <w:r w:rsidR="006253D6" w:rsidRPr="00DE0B5D">
        <w:rPr>
          <w:rFonts w:ascii="Times New Roman" w:hAnsi="Times New Roman" w:cs="Times New Roman"/>
          <w:color w:val="000000" w:themeColor="text1"/>
          <w:sz w:val="24"/>
          <w:szCs w:val="24"/>
        </w:rPr>
        <w:t>t</w:t>
      </w:r>
      <w:r w:rsidRPr="00DE0B5D">
        <w:rPr>
          <w:rFonts w:ascii="Times New Roman" w:hAnsi="Times New Roman" w:cs="Times New Roman"/>
          <w:color w:val="000000" w:themeColor="text1"/>
          <w:sz w:val="24"/>
          <w:szCs w:val="24"/>
        </w:rPr>
        <w:t>ries in the field of education improved a great deal so in Baku Slavic University</w:t>
      </w:r>
      <w:r w:rsidR="002A1A09" w:rsidRPr="00DE0B5D">
        <w:rPr>
          <w:rFonts w:ascii="Times New Roman" w:hAnsi="Times New Roman" w:cs="Times New Roman"/>
          <w:color w:val="000000" w:themeColor="text1"/>
          <w:sz w:val="24"/>
          <w:szCs w:val="24"/>
        </w:rPr>
        <w:t>,</w:t>
      </w:r>
      <w:r w:rsidRPr="00DE0B5D">
        <w:rPr>
          <w:rFonts w:ascii="Times New Roman" w:hAnsi="Times New Roman" w:cs="Times New Roman"/>
          <w:color w:val="000000" w:themeColor="text1"/>
          <w:sz w:val="24"/>
          <w:szCs w:val="24"/>
        </w:rPr>
        <w:t xml:space="preserve"> beginning with 1999 prepare specialists on “</w:t>
      </w:r>
      <w:r w:rsidR="006253D6" w:rsidRPr="00DE0B5D">
        <w:rPr>
          <w:rFonts w:ascii="Times New Roman" w:hAnsi="Times New Roman" w:cs="Times New Roman"/>
          <w:color w:val="000000" w:themeColor="text1"/>
          <w:sz w:val="24"/>
          <w:szCs w:val="24"/>
        </w:rPr>
        <w:t>Ukrainian Study</w:t>
      </w:r>
      <w:r w:rsidRPr="00DE0B5D">
        <w:rPr>
          <w:rFonts w:ascii="Times New Roman" w:hAnsi="Times New Roman" w:cs="Times New Roman"/>
          <w:color w:val="000000" w:themeColor="text1"/>
          <w:sz w:val="24"/>
          <w:szCs w:val="24"/>
        </w:rPr>
        <w:t>”</w:t>
      </w:r>
      <w:r w:rsidR="002A1A09" w:rsidRPr="00DE0B5D">
        <w:rPr>
          <w:rFonts w:ascii="Times New Roman" w:hAnsi="Times New Roman" w:cs="Times New Roman"/>
          <w:color w:val="000000" w:themeColor="text1"/>
          <w:sz w:val="24"/>
          <w:szCs w:val="24"/>
        </w:rPr>
        <w:t>. W</w:t>
      </w:r>
      <w:r w:rsidR="006253D6" w:rsidRPr="00DE0B5D">
        <w:rPr>
          <w:rFonts w:ascii="Times New Roman" w:hAnsi="Times New Roman" w:cs="Times New Roman"/>
          <w:color w:val="000000" w:themeColor="text1"/>
          <w:sz w:val="24"/>
          <w:szCs w:val="24"/>
        </w:rPr>
        <w:t>ith the purpose of getting Azerbaijani citizens acquainted with the Ukrainian language</w:t>
      </w:r>
      <w:r w:rsidR="002A1A09" w:rsidRPr="00DE0B5D">
        <w:rPr>
          <w:rFonts w:ascii="Times New Roman" w:hAnsi="Times New Roman" w:cs="Times New Roman"/>
          <w:color w:val="000000" w:themeColor="text1"/>
          <w:sz w:val="24"/>
          <w:szCs w:val="24"/>
        </w:rPr>
        <w:t>,</w:t>
      </w:r>
      <w:r w:rsidR="006253D6" w:rsidRPr="00DE0B5D">
        <w:rPr>
          <w:rFonts w:ascii="Times New Roman" w:hAnsi="Times New Roman" w:cs="Times New Roman"/>
          <w:color w:val="000000" w:themeColor="text1"/>
          <w:sz w:val="24"/>
          <w:szCs w:val="24"/>
        </w:rPr>
        <w:t xml:space="preserve"> literature and cultur</w:t>
      </w:r>
      <w:r w:rsidR="002A1A09" w:rsidRPr="00DE0B5D">
        <w:rPr>
          <w:rFonts w:ascii="Times New Roman" w:hAnsi="Times New Roman" w:cs="Times New Roman"/>
          <w:color w:val="000000" w:themeColor="text1"/>
          <w:sz w:val="24"/>
          <w:szCs w:val="24"/>
        </w:rPr>
        <w:t>e, at BSU “Centre of Ukrainian C</w:t>
      </w:r>
      <w:r w:rsidR="006253D6" w:rsidRPr="00DE0B5D">
        <w:rPr>
          <w:rFonts w:ascii="Times New Roman" w:hAnsi="Times New Roman" w:cs="Times New Roman"/>
          <w:color w:val="000000" w:themeColor="text1"/>
          <w:sz w:val="24"/>
          <w:szCs w:val="24"/>
        </w:rPr>
        <w:t>ulture</w:t>
      </w:r>
      <w:r w:rsidR="00A3204B" w:rsidRPr="00DE0B5D">
        <w:rPr>
          <w:rFonts w:ascii="Times New Roman" w:hAnsi="Times New Roman" w:cs="Times New Roman"/>
          <w:color w:val="000000" w:themeColor="text1"/>
          <w:sz w:val="24"/>
          <w:szCs w:val="24"/>
        </w:rPr>
        <w:t>” and</w:t>
      </w:r>
      <w:r w:rsidR="005933BB" w:rsidRPr="00DE0B5D">
        <w:rPr>
          <w:rFonts w:ascii="Times New Roman" w:hAnsi="Times New Roman" w:cs="Times New Roman"/>
          <w:color w:val="000000" w:themeColor="text1"/>
          <w:sz w:val="24"/>
          <w:szCs w:val="24"/>
        </w:rPr>
        <w:t xml:space="preserve"> S</w:t>
      </w:r>
      <w:r w:rsidR="006253D6" w:rsidRPr="00DE0B5D">
        <w:rPr>
          <w:rFonts w:ascii="Times New Roman" w:hAnsi="Times New Roman" w:cs="Times New Roman"/>
          <w:color w:val="000000" w:themeColor="text1"/>
          <w:sz w:val="24"/>
          <w:szCs w:val="24"/>
        </w:rPr>
        <w:t>unday school were established.</w:t>
      </w:r>
    </w:p>
    <w:p w:rsidR="006253D6" w:rsidRPr="00DE0B5D" w:rsidRDefault="006253D6" w:rsidP="006427EC">
      <w:pPr>
        <w:spacing w:after="0" w:line="360" w:lineRule="auto"/>
        <w:ind w:firstLine="720"/>
        <w:jc w:val="both"/>
        <w:rPr>
          <w:rFonts w:ascii="Times New Roman" w:hAnsi="Times New Roman" w:cs="Times New Roman"/>
          <w:color w:val="000000" w:themeColor="text1"/>
          <w:sz w:val="24"/>
          <w:szCs w:val="24"/>
        </w:rPr>
      </w:pPr>
      <w:r w:rsidRPr="00DE0B5D">
        <w:rPr>
          <w:rFonts w:ascii="Times New Roman" w:hAnsi="Times New Roman" w:cs="Times New Roman"/>
          <w:color w:val="000000" w:themeColor="text1"/>
          <w:sz w:val="24"/>
          <w:szCs w:val="24"/>
        </w:rPr>
        <w:t xml:space="preserve">Direct ties among separately taken Higher Educational Institutions of the two countries were established. Beginning with 2001, sending of students for getting </w:t>
      </w:r>
      <w:r w:rsidR="00B0602B" w:rsidRPr="00DE0B5D">
        <w:rPr>
          <w:rFonts w:ascii="Times New Roman" w:hAnsi="Times New Roman" w:cs="Times New Roman"/>
          <w:color w:val="000000" w:themeColor="text1"/>
          <w:sz w:val="24"/>
          <w:szCs w:val="24"/>
        </w:rPr>
        <w:t xml:space="preserve">education in Kiev “Interregional Academy of </w:t>
      </w:r>
      <w:r w:rsidRPr="00DE0B5D">
        <w:rPr>
          <w:rFonts w:ascii="Times New Roman" w:hAnsi="Times New Roman" w:cs="Times New Roman"/>
          <w:color w:val="000000" w:themeColor="text1"/>
          <w:sz w:val="24"/>
          <w:szCs w:val="24"/>
        </w:rPr>
        <w:t>Personnel</w:t>
      </w:r>
      <w:r w:rsidR="00B0602B" w:rsidRPr="00DE0B5D">
        <w:rPr>
          <w:rFonts w:ascii="Times New Roman" w:hAnsi="Times New Roman" w:cs="Times New Roman"/>
          <w:color w:val="000000" w:themeColor="text1"/>
          <w:sz w:val="24"/>
          <w:szCs w:val="24"/>
        </w:rPr>
        <w:t xml:space="preserve"> Management</w:t>
      </w:r>
      <w:r w:rsidRPr="00DE0B5D">
        <w:rPr>
          <w:rFonts w:ascii="Times New Roman" w:hAnsi="Times New Roman" w:cs="Times New Roman"/>
          <w:color w:val="000000" w:themeColor="text1"/>
          <w:sz w:val="24"/>
          <w:szCs w:val="24"/>
        </w:rPr>
        <w:t>” was organized. 10 students of Baku Slavic University since 2001 continue getting education in the Institute of</w:t>
      </w:r>
      <w:r w:rsidR="002A1A09" w:rsidRPr="00DE0B5D">
        <w:rPr>
          <w:rFonts w:ascii="Times New Roman" w:hAnsi="Times New Roman" w:cs="Times New Roman"/>
          <w:color w:val="000000" w:themeColor="text1"/>
          <w:sz w:val="24"/>
          <w:szCs w:val="24"/>
        </w:rPr>
        <w:t xml:space="preserve"> Political and Social S</w:t>
      </w:r>
      <w:r w:rsidRPr="00DE0B5D">
        <w:rPr>
          <w:rFonts w:ascii="Times New Roman" w:hAnsi="Times New Roman" w:cs="Times New Roman"/>
          <w:color w:val="000000" w:themeColor="text1"/>
          <w:sz w:val="24"/>
          <w:szCs w:val="24"/>
        </w:rPr>
        <w:t xml:space="preserve">ciences named after </w:t>
      </w:r>
      <w:proofErr w:type="spellStart"/>
      <w:r w:rsidRPr="00DE0B5D">
        <w:rPr>
          <w:rFonts w:ascii="Times New Roman" w:hAnsi="Times New Roman" w:cs="Times New Roman"/>
          <w:color w:val="000000" w:themeColor="text1"/>
          <w:sz w:val="24"/>
          <w:szCs w:val="24"/>
        </w:rPr>
        <w:t>Heydar</w:t>
      </w:r>
      <w:proofErr w:type="spellEnd"/>
      <w:r w:rsidRPr="00DE0B5D">
        <w:rPr>
          <w:rFonts w:ascii="Times New Roman" w:hAnsi="Times New Roman" w:cs="Times New Roman"/>
          <w:color w:val="000000" w:themeColor="text1"/>
          <w:sz w:val="24"/>
          <w:szCs w:val="24"/>
        </w:rPr>
        <w:t xml:space="preserve"> </w:t>
      </w:r>
      <w:proofErr w:type="spellStart"/>
      <w:r w:rsidRPr="00DE0B5D">
        <w:rPr>
          <w:rFonts w:ascii="Times New Roman" w:hAnsi="Times New Roman" w:cs="Times New Roman"/>
          <w:color w:val="000000" w:themeColor="text1"/>
          <w:sz w:val="24"/>
          <w:szCs w:val="24"/>
        </w:rPr>
        <w:t>Aliyev</w:t>
      </w:r>
      <w:proofErr w:type="spellEnd"/>
      <w:r w:rsidRPr="00DE0B5D">
        <w:rPr>
          <w:rFonts w:ascii="Times New Roman" w:hAnsi="Times New Roman" w:cs="Times New Roman"/>
          <w:color w:val="000000" w:themeColor="text1"/>
          <w:sz w:val="24"/>
          <w:szCs w:val="24"/>
        </w:rPr>
        <w:t>, functioning in the capital of</w:t>
      </w:r>
      <w:r w:rsidR="00F429C2" w:rsidRPr="00DE0B5D">
        <w:rPr>
          <w:rFonts w:ascii="Times New Roman" w:hAnsi="Times New Roman" w:cs="Times New Roman"/>
          <w:color w:val="000000" w:themeColor="text1"/>
          <w:sz w:val="24"/>
          <w:szCs w:val="24"/>
        </w:rPr>
        <w:t xml:space="preserve"> the Ukraine, on different</w:t>
      </w:r>
      <w:r w:rsidRPr="00DE0B5D">
        <w:rPr>
          <w:rFonts w:ascii="Times New Roman" w:hAnsi="Times New Roman" w:cs="Times New Roman"/>
          <w:color w:val="000000" w:themeColor="text1"/>
          <w:sz w:val="24"/>
          <w:szCs w:val="24"/>
        </w:rPr>
        <w:t xml:space="preserve"> specialties</w:t>
      </w:r>
      <w:r w:rsidR="009A4DAB" w:rsidRPr="00DE0B5D">
        <w:rPr>
          <w:rFonts w:ascii="Times New Roman" w:hAnsi="Times New Roman" w:cs="Times New Roman"/>
          <w:color w:val="000000" w:themeColor="text1"/>
          <w:sz w:val="24"/>
          <w:szCs w:val="24"/>
        </w:rPr>
        <w:t xml:space="preserve"> [</w:t>
      </w:r>
      <w:r w:rsidR="003C73AB" w:rsidRPr="00DE0B5D">
        <w:rPr>
          <w:rFonts w:ascii="Times New Roman" w:hAnsi="Times New Roman" w:cs="Times New Roman"/>
          <w:color w:val="000000" w:themeColor="text1"/>
          <w:sz w:val="24"/>
          <w:szCs w:val="24"/>
          <w:lang w:val="ru-RU"/>
        </w:rPr>
        <w:t>Аббасов</w:t>
      </w:r>
      <w:r w:rsidR="003C73AB" w:rsidRPr="00DE0B5D">
        <w:rPr>
          <w:rFonts w:ascii="Times New Roman" w:hAnsi="Times New Roman" w:cs="Times New Roman"/>
          <w:color w:val="000000" w:themeColor="text1"/>
          <w:sz w:val="24"/>
          <w:szCs w:val="24"/>
        </w:rPr>
        <w:t>, 2002, 9</w:t>
      </w:r>
      <w:r w:rsidR="009A4DAB" w:rsidRPr="00DE0B5D">
        <w:rPr>
          <w:rFonts w:ascii="Times New Roman" w:hAnsi="Times New Roman" w:cs="Times New Roman"/>
          <w:color w:val="000000" w:themeColor="text1"/>
          <w:sz w:val="24"/>
          <w:szCs w:val="24"/>
        </w:rPr>
        <w:t>]</w:t>
      </w:r>
      <w:r w:rsidR="00F429C2" w:rsidRPr="00DE0B5D">
        <w:rPr>
          <w:rFonts w:ascii="Times New Roman" w:hAnsi="Times New Roman" w:cs="Times New Roman"/>
          <w:color w:val="000000" w:themeColor="text1"/>
          <w:sz w:val="24"/>
          <w:szCs w:val="24"/>
        </w:rPr>
        <w:t>.</w:t>
      </w:r>
    </w:p>
    <w:p w:rsidR="00F429C2" w:rsidRPr="00DE0B5D" w:rsidRDefault="00F429C2" w:rsidP="006427EC">
      <w:pPr>
        <w:spacing w:after="0" w:line="360" w:lineRule="auto"/>
        <w:ind w:firstLine="720"/>
        <w:jc w:val="both"/>
        <w:rPr>
          <w:rFonts w:ascii="Times New Roman" w:hAnsi="Times New Roman" w:cs="Times New Roman"/>
          <w:color w:val="000000" w:themeColor="text1"/>
          <w:sz w:val="24"/>
          <w:szCs w:val="24"/>
        </w:rPr>
      </w:pPr>
      <w:r w:rsidRPr="00DE0B5D">
        <w:rPr>
          <w:rFonts w:ascii="Times New Roman" w:hAnsi="Times New Roman" w:cs="Times New Roman"/>
          <w:color w:val="000000" w:themeColor="text1"/>
          <w:sz w:val="24"/>
          <w:szCs w:val="24"/>
        </w:rPr>
        <w:t>In its turn, in Kiev State University, since 2002/2003 school year, in the faculty of oriental study, preparation of specialists on the Aze</w:t>
      </w:r>
      <w:r w:rsidR="007C7078" w:rsidRPr="00DE0B5D">
        <w:rPr>
          <w:rFonts w:ascii="Times New Roman" w:hAnsi="Times New Roman" w:cs="Times New Roman"/>
          <w:color w:val="000000" w:themeColor="text1"/>
          <w:sz w:val="24"/>
          <w:szCs w:val="24"/>
        </w:rPr>
        <w:t>rbaijani language and literature</w:t>
      </w:r>
      <w:r w:rsidRPr="00DE0B5D">
        <w:rPr>
          <w:rFonts w:ascii="Times New Roman" w:hAnsi="Times New Roman" w:cs="Times New Roman"/>
          <w:color w:val="000000" w:themeColor="text1"/>
          <w:sz w:val="24"/>
          <w:szCs w:val="24"/>
        </w:rPr>
        <w:t xml:space="preserve"> has started. Proper assistant is rendered to KSU on </w:t>
      </w:r>
      <w:r w:rsidR="00A3204B" w:rsidRPr="00DE0B5D">
        <w:rPr>
          <w:rFonts w:ascii="Times New Roman" w:hAnsi="Times New Roman" w:cs="Times New Roman"/>
          <w:color w:val="000000" w:themeColor="text1"/>
          <w:sz w:val="24"/>
          <w:szCs w:val="24"/>
        </w:rPr>
        <w:t>these issues</w:t>
      </w:r>
      <w:r w:rsidR="00B0602B" w:rsidRPr="00DE0B5D">
        <w:rPr>
          <w:rFonts w:ascii="Times New Roman" w:hAnsi="Times New Roman" w:cs="Times New Roman"/>
          <w:color w:val="000000" w:themeColor="text1"/>
          <w:sz w:val="24"/>
          <w:szCs w:val="24"/>
        </w:rPr>
        <w:t xml:space="preserve"> by the Ministry</w:t>
      </w:r>
      <w:r w:rsidRPr="00DE0B5D">
        <w:rPr>
          <w:rFonts w:ascii="Times New Roman" w:hAnsi="Times New Roman" w:cs="Times New Roman"/>
          <w:color w:val="000000" w:themeColor="text1"/>
          <w:sz w:val="24"/>
          <w:szCs w:val="24"/>
        </w:rPr>
        <w:t xml:space="preserve"> </w:t>
      </w:r>
      <w:r w:rsidR="00A3204B" w:rsidRPr="00DE0B5D">
        <w:rPr>
          <w:rFonts w:ascii="Times New Roman" w:hAnsi="Times New Roman" w:cs="Times New Roman"/>
          <w:color w:val="000000" w:themeColor="text1"/>
          <w:sz w:val="24"/>
          <w:szCs w:val="24"/>
        </w:rPr>
        <w:t>of Education</w:t>
      </w:r>
      <w:r w:rsidR="009A4DAB" w:rsidRPr="00DE0B5D">
        <w:rPr>
          <w:rFonts w:ascii="Times New Roman" w:hAnsi="Times New Roman" w:cs="Times New Roman"/>
          <w:color w:val="000000" w:themeColor="text1"/>
          <w:sz w:val="24"/>
          <w:szCs w:val="24"/>
        </w:rPr>
        <w:t xml:space="preserve"> of Azerbaijan [</w:t>
      </w:r>
      <w:r w:rsidR="009A4DAB" w:rsidRPr="00DE0B5D">
        <w:rPr>
          <w:rFonts w:ascii="Times New Roman" w:hAnsi="Times New Roman" w:cs="Times New Roman"/>
          <w:color w:val="000000" w:themeColor="text1"/>
          <w:sz w:val="24"/>
          <w:szCs w:val="24"/>
          <w:lang w:val="ru-RU"/>
        </w:rPr>
        <w:t>Аббасов</w:t>
      </w:r>
      <w:r w:rsidR="009A4DAB" w:rsidRPr="00DE0B5D">
        <w:rPr>
          <w:rFonts w:ascii="Times New Roman" w:hAnsi="Times New Roman" w:cs="Times New Roman"/>
          <w:color w:val="000000" w:themeColor="text1"/>
          <w:sz w:val="24"/>
          <w:szCs w:val="24"/>
        </w:rPr>
        <w:t>, 2002, 9]</w:t>
      </w:r>
      <w:r w:rsidRPr="00DE0B5D">
        <w:rPr>
          <w:rFonts w:ascii="Times New Roman" w:hAnsi="Times New Roman" w:cs="Times New Roman"/>
          <w:color w:val="000000" w:themeColor="text1"/>
          <w:sz w:val="24"/>
          <w:szCs w:val="24"/>
        </w:rPr>
        <w:t xml:space="preserve"> In March and M</w:t>
      </w:r>
      <w:r w:rsidR="002A1A09" w:rsidRPr="00DE0B5D">
        <w:rPr>
          <w:rFonts w:ascii="Times New Roman" w:hAnsi="Times New Roman" w:cs="Times New Roman"/>
          <w:color w:val="000000" w:themeColor="text1"/>
          <w:sz w:val="24"/>
          <w:szCs w:val="24"/>
        </w:rPr>
        <w:t>ay of 200</w:t>
      </w:r>
      <w:r w:rsidR="002766CC" w:rsidRPr="00DE0B5D">
        <w:rPr>
          <w:rFonts w:ascii="Times New Roman" w:hAnsi="Times New Roman" w:cs="Times New Roman"/>
          <w:color w:val="000000" w:themeColor="text1"/>
          <w:sz w:val="24"/>
          <w:szCs w:val="24"/>
        </w:rPr>
        <w:t>3 in the Ukrainian-Azerbaijani</w:t>
      </w:r>
      <w:r w:rsidR="002A1A09" w:rsidRPr="00DE0B5D">
        <w:rPr>
          <w:rFonts w:ascii="Times New Roman" w:hAnsi="Times New Roman" w:cs="Times New Roman"/>
          <w:color w:val="000000" w:themeColor="text1"/>
          <w:sz w:val="24"/>
          <w:szCs w:val="24"/>
        </w:rPr>
        <w:t xml:space="preserve"> University of Social S</w:t>
      </w:r>
      <w:r w:rsidRPr="00DE0B5D">
        <w:rPr>
          <w:rFonts w:ascii="Times New Roman" w:hAnsi="Times New Roman" w:cs="Times New Roman"/>
          <w:color w:val="000000" w:themeColor="text1"/>
          <w:sz w:val="24"/>
          <w:szCs w:val="24"/>
        </w:rPr>
        <w:t xml:space="preserve">ciences and in </w:t>
      </w:r>
      <w:r w:rsidR="002A1A09" w:rsidRPr="00DE0B5D">
        <w:rPr>
          <w:rFonts w:ascii="Times New Roman" w:hAnsi="Times New Roman" w:cs="Times New Roman"/>
          <w:color w:val="000000" w:themeColor="text1"/>
          <w:sz w:val="24"/>
          <w:szCs w:val="24"/>
        </w:rPr>
        <w:t>International R</w:t>
      </w:r>
      <w:r w:rsidRPr="00DE0B5D">
        <w:rPr>
          <w:rFonts w:ascii="Times New Roman" w:hAnsi="Times New Roman" w:cs="Times New Roman"/>
          <w:color w:val="000000" w:themeColor="text1"/>
          <w:sz w:val="24"/>
          <w:szCs w:val="24"/>
        </w:rPr>
        <w:t xml:space="preserve">elations named after </w:t>
      </w:r>
      <w:proofErr w:type="spellStart"/>
      <w:r w:rsidRPr="00DE0B5D">
        <w:rPr>
          <w:rFonts w:ascii="Times New Roman" w:hAnsi="Times New Roman" w:cs="Times New Roman"/>
          <w:color w:val="000000" w:themeColor="text1"/>
          <w:sz w:val="24"/>
          <w:szCs w:val="24"/>
        </w:rPr>
        <w:t>Heydar</w:t>
      </w:r>
      <w:proofErr w:type="spellEnd"/>
      <w:r w:rsidRPr="00DE0B5D">
        <w:rPr>
          <w:rFonts w:ascii="Times New Roman" w:hAnsi="Times New Roman" w:cs="Times New Roman"/>
          <w:color w:val="000000" w:themeColor="text1"/>
          <w:sz w:val="24"/>
          <w:szCs w:val="24"/>
        </w:rPr>
        <w:t xml:space="preserve"> </w:t>
      </w:r>
      <w:proofErr w:type="spellStart"/>
      <w:r w:rsidRPr="00DE0B5D">
        <w:rPr>
          <w:rFonts w:ascii="Times New Roman" w:hAnsi="Times New Roman" w:cs="Times New Roman"/>
          <w:color w:val="000000" w:themeColor="text1"/>
          <w:sz w:val="24"/>
          <w:szCs w:val="24"/>
        </w:rPr>
        <w:t>Aliyev</w:t>
      </w:r>
      <w:proofErr w:type="spellEnd"/>
      <w:r w:rsidRPr="00DE0B5D">
        <w:rPr>
          <w:rFonts w:ascii="Times New Roman" w:hAnsi="Times New Roman" w:cs="Times New Roman"/>
          <w:color w:val="000000" w:themeColor="text1"/>
          <w:sz w:val="24"/>
          <w:szCs w:val="24"/>
        </w:rPr>
        <w:t xml:space="preserve"> within the a</w:t>
      </w:r>
      <w:r w:rsidR="00B0602B" w:rsidRPr="00DE0B5D">
        <w:rPr>
          <w:rFonts w:ascii="Times New Roman" w:hAnsi="Times New Roman" w:cs="Times New Roman"/>
          <w:color w:val="000000" w:themeColor="text1"/>
          <w:sz w:val="24"/>
          <w:szCs w:val="24"/>
        </w:rPr>
        <w:t xml:space="preserve">cting framework </w:t>
      </w:r>
      <w:r w:rsidR="00B0602B" w:rsidRPr="00DE0B5D">
        <w:rPr>
          <w:rFonts w:ascii="Times New Roman" w:hAnsi="Times New Roman" w:cs="Times New Roman"/>
          <w:color w:val="000000" w:themeColor="text1"/>
          <w:sz w:val="24"/>
          <w:szCs w:val="24"/>
        </w:rPr>
        <w:lastRenderedPageBreak/>
        <w:t>of Interregional</w:t>
      </w:r>
      <w:r w:rsidRPr="00DE0B5D">
        <w:rPr>
          <w:rFonts w:ascii="Times New Roman" w:hAnsi="Times New Roman" w:cs="Times New Roman"/>
          <w:color w:val="000000" w:themeColor="text1"/>
          <w:sz w:val="24"/>
          <w:szCs w:val="24"/>
        </w:rPr>
        <w:t xml:space="preserve"> Academy of </w:t>
      </w:r>
      <w:r w:rsidR="002A1A09" w:rsidRPr="00DE0B5D">
        <w:rPr>
          <w:rFonts w:ascii="Times New Roman" w:hAnsi="Times New Roman" w:cs="Times New Roman"/>
          <w:color w:val="000000" w:themeColor="text1"/>
          <w:sz w:val="24"/>
          <w:szCs w:val="24"/>
        </w:rPr>
        <w:t>Personnel</w:t>
      </w:r>
      <w:r w:rsidR="00B0602B" w:rsidRPr="00DE0B5D">
        <w:rPr>
          <w:rFonts w:ascii="Times New Roman" w:hAnsi="Times New Roman" w:cs="Times New Roman"/>
          <w:color w:val="000000" w:themeColor="text1"/>
          <w:sz w:val="24"/>
          <w:szCs w:val="24"/>
        </w:rPr>
        <w:t xml:space="preserve"> Management</w:t>
      </w:r>
      <w:r w:rsidR="002A1A09" w:rsidRPr="00DE0B5D">
        <w:rPr>
          <w:rFonts w:ascii="Times New Roman" w:hAnsi="Times New Roman" w:cs="Times New Roman"/>
          <w:color w:val="000000" w:themeColor="text1"/>
          <w:sz w:val="24"/>
          <w:szCs w:val="24"/>
        </w:rPr>
        <w:t xml:space="preserve">, first </w:t>
      </w:r>
      <w:r w:rsidR="00A3204B" w:rsidRPr="00DE0B5D">
        <w:rPr>
          <w:rFonts w:ascii="Times New Roman" w:hAnsi="Times New Roman" w:cs="Times New Roman"/>
          <w:color w:val="000000" w:themeColor="text1"/>
          <w:sz w:val="24"/>
          <w:szCs w:val="24"/>
        </w:rPr>
        <w:t>Olympiad</w:t>
      </w:r>
      <w:r w:rsidRPr="00DE0B5D">
        <w:rPr>
          <w:rFonts w:ascii="Times New Roman" w:hAnsi="Times New Roman" w:cs="Times New Roman"/>
          <w:color w:val="000000" w:themeColor="text1"/>
          <w:sz w:val="24"/>
          <w:szCs w:val="24"/>
        </w:rPr>
        <w:t xml:space="preserve"> on the Azerbaijani language among the students took place in which 24 stud</w:t>
      </w:r>
      <w:r w:rsidR="00B0602B" w:rsidRPr="00DE0B5D">
        <w:rPr>
          <w:rFonts w:ascii="Times New Roman" w:hAnsi="Times New Roman" w:cs="Times New Roman"/>
          <w:color w:val="000000" w:themeColor="text1"/>
          <w:sz w:val="24"/>
          <w:szCs w:val="24"/>
        </w:rPr>
        <w:t xml:space="preserve">ents from Kiev, from Kiev, </w:t>
      </w:r>
      <w:proofErr w:type="spellStart"/>
      <w:r w:rsidR="00B0602B" w:rsidRPr="00DE0B5D">
        <w:rPr>
          <w:rFonts w:ascii="Times New Roman" w:hAnsi="Times New Roman" w:cs="Times New Roman"/>
          <w:color w:val="000000" w:themeColor="text1"/>
          <w:sz w:val="24"/>
          <w:szCs w:val="24"/>
        </w:rPr>
        <w:t>Khorkov</w:t>
      </w:r>
      <w:proofErr w:type="spellEnd"/>
      <w:r w:rsidR="00B0602B" w:rsidRPr="00DE0B5D">
        <w:rPr>
          <w:rFonts w:ascii="Times New Roman" w:hAnsi="Times New Roman" w:cs="Times New Roman"/>
          <w:color w:val="000000" w:themeColor="text1"/>
          <w:sz w:val="24"/>
          <w:szCs w:val="24"/>
        </w:rPr>
        <w:t xml:space="preserve">, </w:t>
      </w:r>
      <w:proofErr w:type="spellStart"/>
      <w:r w:rsidR="00B0602B" w:rsidRPr="00DE0B5D">
        <w:rPr>
          <w:rFonts w:ascii="Times New Roman" w:hAnsi="Times New Roman" w:cs="Times New Roman"/>
          <w:color w:val="000000" w:themeColor="text1"/>
          <w:sz w:val="24"/>
          <w:szCs w:val="24"/>
        </w:rPr>
        <w:t>Lvi</w:t>
      </w:r>
      <w:r w:rsidRPr="00DE0B5D">
        <w:rPr>
          <w:rFonts w:ascii="Times New Roman" w:hAnsi="Times New Roman" w:cs="Times New Roman"/>
          <w:color w:val="000000" w:themeColor="text1"/>
          <w:sz w:val="24"/>
          <w:szCs w:val="24"/>
        </w:rPr>
        <w:t>v</w:t>
      </w:r>
      <w:proofErr w:type="spellEnd"/>
      <w:r w:rsidRPr="00DE0B5D">
        <w:rPr>
          <w:rFonts w:ascii="Times New Roman" w:hAnsi="Times New Roman" w:cs="Times New Roman"/>
          <w:color w:val="000000" w:themeColor="text1"/>
          <w:sz w:val="24"/>
          <w:szCs w:val="24"/>
        </w:rPr>
        <w:t xml:space="preserve"> and </w:t>
      </w:r>
      <w:r w:rsidR="002F4FBF" w:rsidRPr="00DE0B5D">
        <w:rPr>
          <w:rFonts w:ascii="Times New Roman" w:hAnsi="Times New Roman" w:cs="Times New Roman"/>
          <w:color w:val="000000" w:themeColor="text1"/>
          <w:sz w:val="24"/>
          <w:szCs w:val="24"/>
        </w:rPr>
        <w:t>from other cities participated [</w:t>
      </w:r>
      <w:r w:rsidR="009A4DAB" w:rsidRPr="00DE0B5D">
        <w:rPr>
          <w:rFonts w:ascii="Times New Roman" w:hAnsi="Times New Roman" w:cs="Times New Roman"/>
          <w:color w:val="000000" w:themeColor="text1"/>
          <w:sz w:val="24"/>
          <w:szCs w:val="24"/>
          <w:lang w:val="ru-RU"/>
        </w:rPr>
        <w:t>Бакинский</w:t>
      </w:r>
      <w:r w:rsidR="009A4DAB" w:rsidRPr="00DE0B5D">
        <w:rPr>
          <w:rFonts w:ascii="Times New Roman" w:hAnsi="Times New Roman" w:cs="Times New Roman"/>
          <w:color w:val="000000" w:themeColor="text1"/>
          <w:sz w:val="24"/>
          <w:szCs w:val="24"/>
        </w:rPr>
        <w:t xml:space="preserve"> </w:t>
      </w:r>
      <w:r w:rsidR="009A4DAB" w:rsidRPr="00DE0B5D">
        <w:rPr>
          <w:rFonts w:ascii="Times New Roman" w:hAnsi="Times New Roman" w:cs="Times New Roman"/>
          <w:color w:val="000000" w:themeColor="text1"/>
          <w:sz w:val="24"/>
          <w:szCs w:val="24"/>
          <w:lang w:val="ru-RU"/>
        </w:rPr>
        <w:t>рабочий</w:t>
      </w:r>
      <w:r w:rsidR="009A4DAB" w:rsidRPr="00DE0B5D">
        <w:rPr>
          <w:rFonts w:ascii="Times New Roman" w:hAnsi="Times New Roman" w:cs="Times New Roman"/>
          <w:color w:val="000000" w:themeColor="text1"/>
          <w:sz w:val="24"/>
          <w:szCs w:val="24"/>
        </w:rPr>
        <w:t xml:space="preserve">, 2003, 16 </w:t>
      </w:r>
      <w:r w:rsidR="009A4DAB" w:rsidRPr="00DE0B5D">
        <w:rPr>
          <w:rFonts w:ascii="Times New Roman" w:hAnsi="Times New Roman" w:cs="Times New Roman"/>
          <w:color w:val="000000" w:themeColor="text1"/>
          <w:sz w:val="24"/>
          <w:szCs w:val="24"/>
          <w:lang w:val="ru-RU"/>
        </w:rPr>
        <w:t>мая</w:t>
      </w:r>
      <w:r w:rsidR="002F4FBF" w:rsidRPr="00DE0B5D">
        <w:rPr>
          <w:rFonts w:ascii="Times New Roman" w:hAnsi="Times New Roman" w:cs="Times New Roman"/>
          <w:color w:val="000000" w:themeColor="text1"/>
          <w:sz w:val="24"/>
          <w:szCs w:val="24"/>
        </w:rPr>
        <w:t>]</w:t>
      </w:r>
      <w:r w:rsidRPr="00DE0B5D">
        <w:rPr>
          <w:rFonts w:ascii="Times New Roman" w:hAnsi="Times New Roman" w:cs="Times New Roman"/>
          <w:color w:val="000000" w:themeColor="text1"/>
          <w:sz w:val="24"/>
          <w:szCs w:val="24"/>
        </w:rPr>
        <w:t>.</w:t>
      </w:r>
    </w:p>
    <w:p w:rsidR="00F429C2" w:rsidRPr="00DE0B5D" w:rsidRDefault="00F429C2" w:rsidP="006427EC">
      <w:pPr>
        <w:spacing w:after="0" w:line="360" w:lineRule="auto"/>
        <w:ind w:firstLine="720"/>
        <w:jc w:val="both"/>
        <w:rPr>
          <w:rFonts w:ascii="Times New Roman" w:hAnsi="Times New Roman" w:cs="Times New Roman"/>
          <w:color w:val="000000" w:themeColor="text1"/>
          <w:sz w:val="24"/>
          <w:szCs w:val="24"/>
        </w:rPr>
      </w:pPr>
      <w:r w:rsidRPr="00DE0B5D">
        <w:rPr>
          <w:rFonts w:ascii="Times New Roman" w:hAnsi="Times New Roman" w:cs="Times New Roman"/>
          <w:color w:val="000000" w:themeColor="text1"/>
          <w:sz w:val="24"/>
          <w:szCs w:val="24"/>
        </w:rPr>
        <w:t xml:space="preserve">One of the biggest </w:t>
      </w:r>
      <w:r w:rsidR="00A3204B" w:rsidRPr="00DE0B5D">
        <w:rPr>
          <w:rFonts w:ascii="Times New Roman" w:hAnsi="Times New Roman" w:cs="Times New Roman"/>
          <w:color w:val="000000" w:themeColor="text1"/>
          <w:sz w:val="24"/>
          <w:szCs w:val="24"/>
        </w:rPr>
        <w:t>attentions</w:t>
      </w:r>
      <w:r w:rsidRPr="00DE0B5D">
        <w:rPr>
          <w:rFonts w:ascii="Times New Roman" w:hAnsi="Times New Roman" w:cs="Times New Roman"/>
          <w:color w:val="000000" w:themeColor="text1"/>
          <w:sz w:val="24"/>
          <w:szCs w:val="24"/>
        </w:rPr>
        <w:t xml:space="preserve"> was given to naming one of the streets in memory of well-known </w:t>
      </w:r>
      <w:r w:rsidR="00820F70" w:rsidRPr="00DE0B5D">
        <w:rPr>
          <w:rFonts w:ascii="Times New Roman" w:hAnsi="Times New Roman" w:cs="Times New Roman"/>
          <w:color w:val="000000" w:themeColor="text1"/>
          <w:sz w:val="24"/>
          <w:szCs w:val="24"/>
        </w:rPr>
        <w:t xml:space="preserve">ophthalmologist, academician </w:t>
      </w:r>
      <w:proofErr w:type="spellStart"/>
      <w:r w:rsidR="00820F70" w:rsidRPr="00DE0B5D">
        <w:rPr>
          <w:rFonts w:ascii="Times New Roman" w:hAnsi="Times New Roman" w:cs="Times New Roman"/>
          <w:color w:val="000000" w:themeColor="text1"/>
          <w:sz w:val="24"/>
          <w:szCs w:val="24"/>
        </w:rPr>
        <w:t>Zarifa</w:t>
      </w:r>
      <w:proofErr w:type="spellEnd"/>
      <w:r w:rsidR="00820F70" w:rsidRPr="00DE0B5D">
        <w:rPr>
          <w:rFonts w:ascii="Times New Roman" w:hAnsi="Times New Roman" w:cs="Times New Roman"/>
          <w:color w:val="000000" w:themeColor="text1"/>
          <w:sz w:val="24"/>
          <w:szCs w:val="24"/>
        </w:rPr>
        <w:t xml:space="preserve"> </w:t>
      </w:r>
      <w:proofErr w:type="spellStart"/>
      <w:r w:rsidR="00820F70" w:rsidRPr="00DE0B5D">
        <w:rPr>
          <w:rFonts w:ascii="Times New Roman" w:hAnsi="Times New Roman" w:cs="Times New Roman"/>
          <w:color w:val="000000" w:themeColor="text1"/>
          <w:sz w:val="24"/>
          <w:szCs w:val="24"/>
        </w:rPr>
        <w:t>Aliyeva</w:t>
      </w:r>
      <w:proofErr w:type="spellEnd"/>
      <w:r w:rsidR="00820F70" w:rsidRPr="00DE0B5D">
        <w:rPr>
          <w:rFonts w:ascii="Times New Roman" w:hAnsi="Times New Roman" w:cs="Times New Roman"/>
          <w:color w:val="000000" w:themeColor="text1"/>
          <w:sz w:val="24"/>
          <w:szCs w:val="24"/>
        </w:rPr>
        <w:t xml:space="preserve"> and the opening of “</w:t>
      </w:r>
      <w:proofErr w:type="spellStart"/>
      <w:r w:rsidR="00820F70" w:rsidRPr="00DE0B5D">
        <w:rPr>
          <w:rFonts w:ascii="Times New Roman" w:hAnsi="Times New Roman" w:cs="Times New Roman"/>
          <w:color w:val="000000" w:themeColor="text1"/>
          <w:sz w:val="24"/>
          <w:szCs w:val="24"/>
        </w:rPr>
        <w:t>Zarifa</w:t>
      </w:r>
      <w:proofErr w:type="spellEnd"/>
      <w:r w:rsidR="00820F70" w:rsidRPr="00DE0B5D">
        <w:rPr>
          <w:rFonts w:ascii="Times New Roman" w:hAnsi="Times New Roman" w:cs="Times New Roman"/>
          <w:color w:val="000000" w:themeColor="text1"/>
          <w:sz w:val="24"/>
          <w:szCs w:val="24"/>
        </w:rPr>
        <w:t xml:space="preserve"> Park” in the city</w:t>
      </w:r>
      <w:r w:rsidR="00A91658" w:rsidRPr="00DE0B5D">
        <w:rPr>
          <w:rFonts w:ascii="Times New Roman" w:hAnsi="Times New Roman" w:cs="Times New Roman"/>
          <w:color w:val="FF0000"/>
          <w:sz w:val="24"/>
          <w:szCs w:val="24"/>
        </w:rPr>
        <w:t xml:space="preserve"> </w:t>
      </w:r>
      <w:proofErr w:type="spellStart"/>
      <w:r w:rsidR="00A91658" w:rsidRPr="00DE0B5D">
        <w:rPr>
          <w:rFonts w:ascii="Times New Roman" w:hAnsi="Times New Roman" w:cs="Times New Roman"/>
          <w:color w:val="000000" w:themeColor="text1"/>
          <w:sz w:val="24"/>
          <w:szCs w:val="24"/>
        </w:rPr>
        <w:t>Irpen</w:t>
      </w:r>
      <w:proofErr w:type="spellEnd"/>
      <w:r w:rsidR="002F4FBF" w:rsidRPr="00DE0B5D">
        <w:rPr>
          <w:rFonts w:ascii="Times New Roman" w:hAnsi="Times New Roman" w:cs="Times New Roman"/>
          <w:color w:val="000000" w:themeColor="text1"/>
          <w:sz w:val="24"/>
          <w:szCs w:val="24"/>
        </w:rPr>
        <w:t xml:space="preserve"> of Kiev oblast [</w:t>
      </w:r>
      <w:r w:rsidR="009A4DAB" w:rsidRPr="00DE0B5D">
        <w:rPr>
          <w:rFonts w:ascii="Times New Roman" w:hAnsi="Times New Roman" w:cs="Times New Roman"/>
          <w:color w:val="000000" w:themeColor="text1"/>
          <w:sz w:val="24"/>
          <w:szCs w:val="24"/>
          <w:lang w:val="ru-RU"/>
        </w:rPr>
        <w:t>Бакинский</w:t>
      </w:r>
      <w:r w:rsidR="009A4DAB" w:rsidRPr="00DE0B5D">
        <w:rPr>
          <w:rFonts w:ascii="Times New Roman" w:hAnsi="Times New Roman" w:cs="Times New Roman"/>
          <w:color w:val="000000" w:themeColor="text1"/>
          <w:sz w:val="24"/>
          <w:szCs w:val="24"/>
        </w:rPr>
        <w:t xml:space="preserve"> </w:t>
      </w:r>
      <w:r w:rsidR="009A4DAB" w:rsidRPr="00DE0B5D">
        <w:rPr>
          <w:rFonts w:ascii="Times New Roman" w:hAnsi="Times New Roman" w:cs="Times New Roman"/>
          <w:color w:val="000000" w:themeColor="text1"/>
          <w:sz w:val="24"/>
          <w:szCs w:val="24"/>
          <w:lang w:val="ru-RU"/>
        </w:rPr>
        <w:t>рабочий</w:t>
      </w:r>
      <w:r w:rsidR="009A4DAB" w:rsidRPr="00DE0B5D">
        <w:rPr>
          <w:rFonts w:ascii="Times New Roman" w:hAnsi="Times New Roman" w:cs="Times New Roman"/>
          <w:color w:val="000000" w:themeColor="text1"/>
          <w:sz w:val="24"/>
          <w:szCs w:val="24"/>
        </w:rPr>
        <w:t xml:space="preserve">, 2003, 15 </w:t>
      </w:r>
      <w:r w:rsidR="009A4DAB" w:rsidRPr="00DE0B5D">
        <w:rPr>
          <w:rFonts w:ascii="Times New Roman" w:hAnsi="Times New Roman" w:cs="Times New Roman"/>
          <w:color w:val="000000" w:themeColor="text1"/>
          <w:sz w:val="24"/>
          <w:szCs w:val="24"/>
          <w:lang w:val="ru-RU"/>
        </w:rPr>
        <w:t>апреля</w:t>
      </w:r>
      <w:r w:rsidR="002F4FBF" w:rsidRPr="00DE0B5D">
        <w:rPr>
          <w:rFonts w:ascii="Times New Roman" w:hAnsi="Times New Roman" w:cs="Times New Roman"/>
          <w:color w:val="000000" w:themeColor="text1"/>
          <w:sz w:val="24"/>
          <w:szCs w:val="24"/>
        </w:rPr>
        <w:t>]</w:t>
      </w:r>
      <w:r w:rsidR="00820F70" w:rsidRPr="00DE0B5D">
        <w:rPr>
          <w:rFonts w:ascii="Times New Roman" w:hAnsi="Times New Roman" w:cs="Times New Roman"/>
          <w:color w:val="000000" w:themeColor="text1"/>
          <w:sz w:val="24"/>
          <w:szCs w:val="24"/>
        </w:rPr>
        <w:t>.</w:t>
      </w:r>
    </w:p>
    <w:p w:rsidR="00820F70" w:rsidRPr="00DE0B5D" w:rsidRDefault="00820F70" w:rsidP="006427EC">
      <w:pPr>
        <w:spacing w:after="0" w:line="360" w:lineRule="auto"/>
        <w:ind w:firstLine="720"/>
        <w:jc w:val="both"/>
        <w:rPr>
          <w:rFonts w:ascii="Times New Roman" w:hAnsi="Times New Roman" w:cs="Times New Roman"/>
          <w:color w:val="000000" w:themeColor="text1"/>
          <w:sz w:val="24"/>
          <w:szCs w:val="24"/>
        </w:rPr>
      </w:pPr>
      <w:r w:rsidRPr="00DE0B5D">
        <w:rPr>
          <w:rFonts w:ascii="Times New Roman" w:hAnsi="Times New Roman" w:cs="Times New Roman"/>
          <w:color w:val="000000" w:themeColor="text1"/>
          <w:sz w:val="24"/>
          <w:szCs w:val="24"/>
        </w:rPr>
        <w:t>Great place in the Azerbaijani-Ukrainian humanitarian ties, occupies cultural links. So, at present in Kiev and in Kharkov cities center</w:t>
      </w:r>
      <w:r w:rsidR="00B0602B" w:rsidRPr="00DE0B5D">
        <w:rPr>
          <w:rFonts w:ascii="Times New Roman" w:hAnsi="Times New Roman" w:cs="Times New Roman"/>
          <w:color w:val="000000" w:themeColor="text1"/>
          <w:sz w:val="24"/>
          <w:szCs w:val="24"/>
        </w:rPr>
        <w:t>s</w:t>
      </w:r>
      <w:r w:rsidRPr="00DE0B5D">
        <w:rPr>
          <w:rFonts w:ascii="Times New Roman" w:hAnsi="Times New Roman" w:cs="Times New Roman"/>
          <w:color w:val="000000" w:themeColor="text1"/>
          <w:sz w:val="24"/>
          <w:szCs w:val="24"/>
        </w:rPr>
        <w:t xml:space="preserve"> of Azerbaijan culture is functioning. Tour of creative collectives of the both countries and their partic</w:t>
      </w:r>
      <w:r w:rsidR="00B0602B" w:rsidRPr="00DE0B5D">
        <w:rPr>
          <w:rFonts w:ascii="Times New Roman" w:hAnsi="Times New Roman" w:cs="Times New Roman"/>
          <w:color w:val="000000" w:themeColor="text1"/>
          <w:sz w:val="24"/>
          <w:szCs w:val="24"/>
        </w:rPr>
        <w:t>ipation in international music</w:t>
      </w:r>
      <w:r w:rsidRPr="00DE0B5D">
        <w:rPr>
          <w:rFonts w:ascii="Times New Roman" w:hAnsi="Times New Roman" w:cs="Times New Roman"/>
          <w:color w:val="000000" w:themeColor="text1"/>
          <w:sz w:val="24"/>
          <w:szCs w:val="24"/>
        </w:rPr>
        <w:t xml:space="preserve"> festivals became regular. It is necessary to note specially the fact of holding the days of Azerbaijani culture in the Ukraine in May of 2001 and days of culture of Azerbaijan in May of 2002 which were great successes.</w:t>
      </w:r>
    </w:p>
    <w:p w:rsidR="00820F70" w:rsidRPr="00DE0B5D" w:rsidRDefault="00820F70" w:rsidP="006427EC">
      <w:pPr>
        <w:spacing w:after="0" w:line="360" w:lineRule="auto"/>
        <w:ind w:firstLine="720"/>
        <w:jc w:val="both"/>
        <w:rPr>
          <w:rFonts w:ascii="Times New Roman" w:hAnsi="Times New Roman" w:cs="Times New Roman"/>
          <w:color w:val="000000" w:themeColor="text1"/>
          <w:sz w:val="24"/>
          <w:szCs w:val="24"/>
        </w:rPr>
      </w:pPr>
      <w:r w:rsidRPr="00DE0B5D">
        <w:rPr>
          <w:rFonts w:ascii="Times New Roman" w:hAnsi="Times New Roman" w:cs="Times New Roman"/>
          <w:color w:val="000000" w:themeColor="text1"/>
          <w:sz w:val="24"/>
          <w:szCs w:val="24"/>
        </w:rPr>
        <w:t>Sufficiently intensively develops cooperation between Azerbaijan and Ukrain</w:t>
      </w:r>
      <w:r w:rsidR="00B0602B" w:rsidRPr="00DE0B5D">
        <w:rPr>
          <w:rFonts w:ascii="Times New Roman" w:hAnsi="Times New Roman" w:cs="Times New Roman"/>
          <w:color w:val="000000" w:themeColor="text1"/>
          <w:sz w:val="24"/>
          <w:szCs w:val="24"/>
        </w:rPr>
        <w:t>e in the field of youth policy</w:t>
      </w:r>
      <w:r w:rsidRPr="00DE0B5D">
        <w:rPr>
          <w:rFonts w:ascii="Times New Roman" w:hAnsi="Times New Roman" w:cs="Times New Roman"/>
          <w:color w:val="000000" w:themeColor="text1"/>
          <w:sz w:val="24"/>
          <w:szCs w:val="24"/>
        </w:rPr>
        <w:t xml:space="preserve">. </w:t>
      </w:r>
      <w:r w:rsidR="001C2CA4" w:rsidRPr="00DE0B5D">
        <w:rPr>
          <w:rFonts w:ascii="Times New Roman" w:hAnsi="Times New Roman" w:cs="Times New Roman"/>
          <w:color w:val="000000" w:themeColor="text1"/>
          <w:sz w:val="24"/>
          <w:szCs w:val="24"/>
        </w:rPr>
        <w:t>On September 30, 2002 in Baku city, in the process of held</w:t>
      </w:r>
      <w:r w:rsidR="00B0602B" w:rsidRPr="00DE0B5D">
        <w:rPr>
          <w:rFonts w:ascii="Times New Roman" w:hAnsi="Times New Roman" w:cs="Times New Roman"/>
          <w:color w:val="000000" w:themeColor="text1"/>
          <w:sz w:val="24"/>
          <w:szCs w:val="24"/>
        </w:rPr>
        <w:t xml:space="preserve"> talks between the Ministry of Youth, Sport and T</w:t>
      </w:r>
      <w:r w:rsidR="001C2CA4" w:rsidRPr="00DE0B5D">
        <w:rPr>
          <w:rFonts w:ascii="Times New Roman" w:hAnsi="Times New Roman" w:cs="Times New Roman"/>
          <w:color w:val="000000" w:themeColor="text1"/>
          <w:sz w:val="24"/>
          <w:szCs w:val="24"/>
        </w:rPr>
        <w:t>ourism of Azerbaijan Republic and State Committee of the Ukraine on the issues of physical culture and sport agreement on holding a number of physical-sporting enactments in 2002-2003, in which particularly exchange of activities on the development of school sport, organization of different tournaments on the level of sporting federati</w:t>
      </w:r>
      <w:r w:rsidR="002F4FBF" w:rsidRPr="00DE0B5D">
        <w:rPr>
          <w:rFonts w:ascii="Times New Roman" w:hAnsi="Times New Roman" w:cs="Times New Roman"/>
          <w:color w:val="000000" w:themeColor="text1"/>
          <w:sz w:val="24"/>
          <w:szCs w:val="24"/>
        </w:rPr>
        <w:t>on and so on were reached on [</w:t>
      </w:r>
      <w:r w:rsidR="009A4DAB" w:rsidRPr="00DE0B5D">
        <w:rPr>
          <w:rFonts w:ascii="Times New Roman" w:hAnsi="Times New Roman" w:cs="Times New Roman"/>
          <w:color w:val="000000" w:themeColor="text1"/>
          <w:sz w:val="24"/>
          <w:szCs w:val="24"/>
          <w:lang w:val="ru-RU"/>
        </w:rPr>
        <w:t>Бакинский</w:t>
      </w:r>
      <w:r w:rsidR="009A4DAB" w:rsidRPr="00DE0B5D">
        <w:rPr>
          <w:rFonts w:ascii="Times New Roman" w:hAnsi="Times New Roman" w:cs="Times New Roman"/>
          <w:color w:val="000000" w:themeColor="text1"/>
          <w:sz w:val="24"/>
          <w:szCs w:val="24"/>
        </w:rPr>
        <w:t xml:space="preserve"> </w:t>
      </w:r>
      <w:r w:rsidR="009A4DAB" w:rsidRPr="00DE0B5D">
        <w:rPr>
          <w:rFonts w:ascii="Times New Roman" w:hAnsi="Times New Roman" w:cs="Times New Roman"/>
          <w:color w:val="000000" w:themeColor="text1"/>
          <w:sz w:val="24"/>
          <w:szCs w:val="24"/>
          <w:lang w:val="ru-RU"/>
        </w:rPr>
        <w:t>рабочий</w:t>
      </w:r>
      <w:r w:rsidR="009A4DAB" w:rsidRPr="00DE0B5D">
        <w:rPr>
          <w:rFonts w:ascii="Times New Roman" w:hAnsi="Times New Roman" w:cs="Times New Roman"/>
          <w:color w:val="000000" w:themeColor="text1"/>
          <w:sz w:val="24"/>
          <w:szCs w:val="24"/>
        </w:rPr>
        <w:t xml:space="preserve">, 2002, 1 </w:t>
      </w:r>
      <w:r w:rsidR="009A4DAB" w:rsidRPr="00DE0B5D">
        <w:rPr>
          <w:rFonts w:ascii="Times New Roman" w:hAnsi="Times New Roman" w:cs="Times New Roman"/>
          <w:color w:val="000000" w:themeColor="text1"/>
          <w:sz w:val="24"/>
          <w:szCs w:val="24"/>
          <w:lang w:val="ru-RU"/>
        </w:rPr>
        <w:t>октября</w:t>
      </w:r>
      <w:r w:rsidR="002F4FBF" w:rsidRPr="00DE0B5D">
        <w:rPr>
          <w:rFonts w:ascii="Times New Roman" w:hAnsi="Times New Roman" w:cs="Times New Roman"/>
          <w:color w:val="000000" w:themeColor="text1"/>
          <w:sz w:val="24"/>
          <w:szCs w:val="24"/>
        </w:rPr>
        <w:t>]</w:t>
      </w:r>
      <w:r w:rsidR="001C2CA4" w:rsidRPr="00DE0B5D">
        <w:rPr>
          <w:rFonts w:ascii="Times New Roman" w:hAnsi="Times New Roman" w:cs="Times New Roman"/>
          <w:color w:val="000000" w:themeColor="text1"/>
          <w:sz w:val="24"/>
          <w:szCs w:val="24"/>
        </w:rPr>
        <w:t xml:space="preserve">. Analogical protocol on the bilateral cooperation between the center of scientific researches on </w:t>
      </w:r>
      <w:r w:rsidR="00B509DA" w:rsidRPr="00DE0B5D">
        <w:rPr>
          <w:rFonts w:ascii="Times New Roman" w:hAnsi="Times New Roman" w:cs="Times New Roman"/>
          <w:color w:val="000000" w:themeColor="text1"/>
          <w:sz w:val="24"/>
          <w:szCs w:val="24"/>
        </w:rPr>
        <w:t>the problem of youth under the Ministry of Youth, Sport and T</w:t>
      </w:r>
      <w:r w:rsidR="001C2CA4" w:rsidRPr="00DE0B5D">
        <w:rPr>
          <w:rFonts w:ascii="Times New Roman" w:hAnsi="Times New Roman" w:cs="Times New Roman"/>
          <w:color w:val="000000" w:themeColor="text1"/>
          <w:sz w:val="24"/>
          <w:szCs w:val="24"/>
        </w:rPr>
        <w:t>ourism of the Azerbaijan Republic and the Ukrainian Sta</w:t>
      </w:r>
      <w:r w:rsidR="00B509DA" w:rsidRPr="00DE0B5D">
        <w:rPr>
          <w:rFonts w:ascii="Times New Roman" w:hAnsi="Times New Roman" w:cs="Times New Roman"/>
          <w:color w:val="000000" w:themeColor="text1"/>
          <w:sz w:val="24"/>
          <w:szCs w:val="24"/>
        </w:rPr>
        <w:t>te Institute on the problem of Family and Y</w:t>
      </w:r>
      <w:r w:rsidR="001C2CA4" w:rsidRPr="00DE0B5D">
        <w:rPr>
          <w:rFonts w:ascii="Times New Roman" w:hAnsi="Times New Roman" w:cs="Times New Roman"/>
          <w:color w:val="000000" w:themeColor="text1"/>
          <w:sz w:val="24"/>
          <w:szCs w:val="24"/>
        </w:rPr>
        <w:t>outh was signed in Baku on October 2002, which envisaged</w:t>
      </w:r>
      <w:r w:rsidR="009C0C2A" w:rsidRPr="00DE0B5D">
        <w:rPr>
          <w:rFonts w:ascii="Times New Roman" w:hAnsi="Times New Roman" w:cs="Times New Roman"/>
          <w:color w:val="000000" w:themeColor="text1"/>
          <w:sz w:val="24"/>
          <w:szCs w:val="24"/>
        </w:rPr>
        <w:t xml:space="preserve"> holding of d</w:t>
      </w:r>
      <w:r w:rsidR="00B509DA" w:rsidRPr="00DE0B5D">
        <w:rPr>
          <w:rFonts w:ascii="Times New Roman" w:hAnsi="Times New Roman" w:cs="Times New Roman"/>
          <w:color w:val="000000" w:themeColor="text1"/>
          <w:sz w:val="24"/>
          <w:szCs w:val="24"/>
        </w:rPr>
        <w:t>ifferent work-shops, scientific-</w:t>
      </w:r>
      <w:r w:rsidR="009C0C2A" w:rsidRPr="00DE0B5D">
        <w:rPr>
          <w:rFonts w:ascii="Times New Roman" w:hAnsi="Times New Roman" w:cs="Times New Roman"/>
          <w:color w:val="000000" w:themeColor="text1"/>
          <w:sz w:val="24"/>
          <w:szCs w:val="24"/>
        </w:rPr>
        <w:t xml:space="preserve">practical conferences, joint publication of books on the state of youth and on the ways of realization of </w:t>
      </w:r>
      <w:r w:rsidR="002A1A09" w:rsidRPr="00DE0B5D">
        <w:rPr>
          <w:rFonts w:ascii="Times New Roman" w:hAnsi="Times New Roman" w:cs="Times New Roman"/>
          <w:color w:val="000000" w:themeColor="text1"/>
          <w:sz w:val="24"/>
          <w:szCs w:val="24"/>
        </w:rPr>
        <w:t xml:space="preserve"> </w:t>
      </w:r>
      <w:r w:rsidR="009C0C2A" w:rsidRPr="00DE0B5D">
        <w:rPr>
          <w:rFonts w:ascii="Times New Roman" w:hAnsi="Times New Roman" w:cs="Times New Roman"/>
          <w:color w:val="000000" w:themeColor="text1"/>
          <w:sz w:val="24"/>
          <w:szCs w:val="24"/>
        </w:rPr>
        <w:t>State Youth policy in the Azerba</w:t>
      </w:r>
      <w:r w:rsidR="002F4FBF" w:rsidRPr="00DE0B5D">
        <w:rPr>
          <w:rFonts w:ascii="Times New Roman" w:hAnsi="Times New Roman" w:cs="Times New Roman"/>
          <w:color w:val="000000" w:themeColor="text1"/>
          <w:sz w:val="24"/>
          <w:szCs w:val="24"/>
        </w:rPr>
        <w:t>ijan and Ukrainian Republics [</w:t>
      </w:r>
      <w:r w:rsidR="009A4DAB" w:rsidRPr="00DE0B5D">
        <w:rPr>
          <w:rFonts w:ascii="Times New Roman" w:hAnsi="Times New Roman" w:cs="Times New Roman"/>
          <w:color w:val="000000" w:themeColor="text1"/>
          <w:sz w:val="24"/>
          <w:szCs w:val="24"/>
          <w:lang w:val="ru-RU"/>
        </w:rPr>
        <w:t>Бакинский</w:t>
      </w:r>
      <w:r w:rsidR="009A4DAB" w:rsidRPr="00DE0B5D">
        <w:rPr>
          <w:rFonts w:ascii="Times New Roman" w:hAnsi="Times New Roman" w:cs="Times New Roman"/>
          <w:color w:val="000000" w:themeColor="text1"/>
          <w:sz w:val="24"/>
          <w:szCs w:val="24"/>
        </w:rPr>
        <w:t xml:space="preserve"> </w:t>
      </w:r>
      <w:r w:rsidR="009A4DAB" w:rsidRPr="00DE0B5D">
        <w:rPr>
          <w:rFonts w:ascii="Times New Roman" w:hAnsi="Times New Roman" w:cs="Times New Roman"/>
          <w:color w:val="000000" w:themeColor="text1"/>
          <w:sz w:val="24"/>
          <w:szCs w:val="24"/>
          <w:lang w:val="ru-RU"/>
        </w:rPr>
        <w:t>рабочий</w:t>
      </w:r>
      <w:r w:rsidR="009A4DAB" w:rsidRPr="00DE0B5D">
        <w:rPr>
          <w:rFonts w:ascii="Times New Roman" w:hAnsi="Times New Roman" w:cs="Times New Roman"/>
          <w:color w:val="000000" w:themeColor="text1"/>
          <w:sz w:val="24"/>
          <w:szCs w:val="24"/>
        </w:rPr>
        <w:t xml:space="preserve">, 2002, 11 </w:t>
      </w:r>
      <w:r w:rsidR="009A4DAB" w:rsidRPr="00DE0B5D">
        <w:rPr>
          <w:rFonts w:ascii="Times New Roman" w:hAnsi="Times New Roman" w:cs="Times New Roman"/>
          <w:color w:val="000000" w:themeColor="text1"/>
          <w:sz w:val="24"/>
          <w:szCs w:val="24"/>
          <w:lang w:val="ru-RU"/>
        </w:rPr>
        <w:t>октября</w:t>
      </w:r>
      <w:r w:rsidR="002F4FBF" w:rsidRPr="00DE0B5D">
        <w:rPr>
          <w:rFonts w:ascii="Times New Roman" w:hAnsi="Times New Roman" w:cs="Times New Roman"/>
          <w:color w:val="000000" w:themeColor="text1"/>
          <w:sz w:val="24"/>
          <w:szCs w:val="24"/>
        </w:rPr>
        <w:t>]</w:t>
      </w:r>
      <w:r w:rsidR="009C0C2A" w:rsidRPr="00DE0B5D">
        <w:rPr>
          <w:rFonts w:ascii="Times New Roman" w:hAnsi="Times New Roman" w:cs="Times New Roman"/>
          <w:color w:val="000000" w:themeColor="text1"/>
          <w:sz w:val="24"/>
          <w:szCs w:val="24"/>
        </w:rPr>
        <w:t xml:space="preserve">. </w:t>
      </w:r>
    </w:p>
    <w:p w:rsidR="009C0C2A" w:rsidRPr="00DE0B5D" w:rsidRDefault="009C0C2A" w:rsidP="006427EC">
      <w:pPr>
        <w:spacing w:after="0" w:line="360" w:lineRule="auto"/>
        <w:ind w:firstLine="720"/>
        <w:jc w:val="both"/>
        <w:rPr>
          <w:rFonts w:ascii="Times New Roman" w:hAnsi="Times New Roman" w:cs="Times New Roman"/>
          <w:color w:val="000000" w:themeColor="text1"/>
          <w:sz w:val="24"/>
          <w:szCs w:val="24"/>
        </w:rPr>
      </w:pPr>
      <w:r w:rsidRPr="00DE0B5D">
        <w:rPr>
          <w:rFonts w:ascii="Times New Roman" w:hAnsi="Times New Roman" w:cs="Times New Roman"/>
          <w:color w:val="000000" w:themeColor="text1"/>
          <w:sz w:val="24"/>
          <w:szCs w:val="24"/>
        </w:rPr>
        <w:t xml:space="preserve">The Azerbaijani </w:t>
      </w:r>
      <w:r w:rsidR="00A3204B" w:rsidRPr="00DE0B5D">
        <w:rPr>
          <w:rFonts w:ascii="Times New Roman" w:hAnsi="Times New Roman" w:cs="Times New Roman"/>
          <w:color w:val="000000" w:themeColor="text1"/>
          <w:sz w:val="24"/>
          <w:szCs w:val="24"/>
        </w:rPr>
        <w:t>Diaspora</w:t>
      </w:r>
      <w:r w:rsidRPr="00DE0B5D">
        <w:rPr>
          <w:rFonts w:ascii="Times New Roman" w:hAnsi="Times New Roman" w:cs="Times New Roman"/>
          <w:color w:val="000000" w:themeColor="text1"/>
          <w:sz w:val="24"/>
          <w:szCs w:val="24"/>
        </w:rPr>
        <w:t xml:space="preserve"> gained new breath of life during the years of independence of Azerbaijan. So, under the infl</w:t>
      </w:r>
      <w:r w:rsidR="002A1A09" w:rsidRPr="00DE0B5D">
        <w:rPr>
          <w:rFonts w:ascii="Times New Roman" w:hAnsi="Times New Roman" w:cs="Times New Roman"/>
          <w:color w:val="000000" w:themeColor="text1"/>
          <w:sz w:val="24"/>
          <w:szCs w:val="24"/>
        </w:rPr>
        <w:t>uence of January events in 1990, Cultural Center</w:t>
      </w:r>
      <w:r w:rsidR="00AE097A" w:rsidRPr="00DE0B5D">
        <w:rPr>
          <w:rFonts w:ascii="Times New Roman" w:hAnsi="Times New Roman" w:cs="Times New Roman"/>
          <w:color w:val="000000" w:themeColor="text1"/>
          <w:sz w:val="24"/>
          <w:szCs w:val="24"/>
        </w:rPr>
        <w:t xml:space="preserve"> of Azerbaijan named after </w:t>
      </w:r>
      <w:proofErr w:type="spellStart"/>
      <w:r w:rsidR="00AE097A" w:rsidRPr="00DE0B5D">
        <w:rPr>
          <w:rFonts w:ascii="Times New Roman" w:hAnsi="Times New Roman" w:cs="Times New Roman"/>
          <w:color w:val="000000" w:themeColor="text1"/>
          <w:sz w:val="24"/>
          <w:szCs w:val="24"/>
        </w:rPr>
        <w:t>Chemenzeminly</w:t>
      </w:r>
      <w:proofErr w:type="spellEnd"/>
      <w:r w:rsidR="00AE097A" w:rsidRPr="00DE0B5D">
        <w:rPr>
          <w:rFonts w:ascii="Times New Roman" w:hAnsi="Times New Roman" w:cs="Times New Roman"/>
          <w:color w:val="000000" w:themeColor="text1"/>
          <w:sz w:val="24"/>
          <w:szCs w:val="24"/>
        </w:rPr>
        <w:t xml:space="preserve"> was foun</w:t>
      </w:r>
      <w:r w:rsidR="00B0602B" w:rsidRPr="00DE0B5D">
        <w:rPr>
          <w:rFonts w:ascii="Times New Roman" w:hAnsi="Times New Roman" w:cs="Times New Roman"/>
          <w:color w:val="000000" w:themeColor="text1"/>
          <w:sz w:val="24"/>
          <w:szCs w:val="24"/>
        </w:rPr>
        <w:t>ded in Kiev. Cultural centers “</w:t>
      </w:r>
      <w:proofErr w:type="spellStart"/>
      <w:r w:rsidR="00B0602B" w:rsidRPr="00DE0B5D">
        <w:rPr>
          <w:rFonts w:ascii="Times New Roman" w:hAnsi="Times New Roman" w:cs="Times New Roman"/>
          <w:color w:val="000000" w:themeColor="text1"/>
          <w:sz w:val="24"/>
          <w:szCs w:val="24"/>
        </w:rPr>
        <w:t>S</w:t>
      </w:r>
      <w:r w:rsidR="00AE097A" w:rsidRPr="00DE0B5D">
        <w:rPr>
          <w:rFonts w:ascii="Times New Roman" w:hAnsi="Times New Roman" w:cs="Times New Roman"/>
          <w:color w:val="000000" w:themeColor="text1"/>
          <w:sz w:val="24"/>
          <w:szCs w:val="24"/>
        </w:rPr>
        <w:t>afliq</w:t>
      </w:r>
      <w:proofErr w:type="spellEnd"/>
      <w:r w:rsidR="00AE097A" w:rsidRPr="00DE0B5D">
        <w:rPr>
          <w:rFonts w:ascii="Times New Roman" w:hAnsi="Times New Roman" w:cs="Times New Roman"/>
          <w:color w:val="000000" w:themeColor="text1"/>
          <w:sz w:val="24"/>
          <w:szCs w:val="24"/>
        </w:rPr>
        <w:t>” (purity) “</w:t>
      </w:r>
      <w:proofErr w:type="spellStart"/>
      <w:r w:rsidR="00AE097A" w:rsidRPr="00DE0B5D">
        <w:rPr>
          <w:rFonts w:ascii="Times New Roman" w:hAnsi="Times New Roman" w:cs="Times New Roman"/>
          <w:color w:val="000000" w:themeColor="text1"/>
          <w:sz w:val="24"/>
          <w:szCs w:val="24"/>
        </w:rPr>
        <w:t>Khatai</w:t>
      </w:r>
      <w:proofErr w:type="spellEnd"/>
      <w:r w:rsidR="00AE097A" w:rsidRPr="00DE0B5D">
        <w:rPr>
          <w:rFonts w:ascii="Times New Roman" w:hAnsi="Times New Roman" w:cs="Times New Roman"/>
          <w:color w:val="000000" w:themeColor="text1"/>
          <w:sz w:val="24"/>
          <w:szCs w:val="24"/>
        </w:rPr>
        <w:t>” appeared at the beginning of 90-ies in K</w:t>
      </w:r>
      <w:r w:rsidR="00B0602B" w:rsidRPr="00DE0B5D">
        <w:rPr>
          <w:rFonts w:ascii="Times New Roman" w:hAnsi="Times New Roman" w:cs="Times New Roman"/>
          <w:color w:val="000000" w:themeColor="text1"/>
          <w:sz w:val="24"/>
          <w:szCs w:val="24"/>
        </w:rPr>
        <w:t>harkov city. In this city also S</w:t>
      </w:r>
      <w:r w:rsidR="00AE097A" w:rsidRPr="00DE0B5D">
        <w:rPr>
          <w:rFonts w:ascii="Times New Roman" w:hAnsi="Times New Roman" w:cs="Times New Roman"/>
          <w:color w:val="000000" w:themeColor="text1"/>
          <w:sz w:val="24"/>
          <w:szCs w:val="24"/>
        </w:rPr>
        <w:t xml:space="preserve">unday schools on teaching the Azerbaijani language was opened, circles on literary amateur theatricals were created, </w:t>
      </w:r>
      <w:r w:rsidR="005933BB" w:rsidRPr="00DE0B5D">
        <w:rPr>
          <w:rFonts w:ascii="Times New Roman" w:hAnsi="Times New Roman" w:cs="Times New Roman"/>
          <w:color w:val="000000" w:themeColor="text1"/>
          <w:sz w:val="24"/>
          <w:szCs w:val="24"/>
        </w:rPr>
        <w:t>jubilees</w:t>
      </w:r>
      <w:r w:rsidR="00AE097A" w:rsidRPr="00DE0B5D">
        <w:rPr>
          <w:rFonts w:ascii="Times New Roman" w:hAnsi="Times New Roman" w:cs="Times New Roman"/>
          <w:color w:val="000000" w:themeColor="text1"/>
          <w:sz w:val="24"/>
          <w:szCs w:val="24"/>
        </w:rPr>
        <w:t xml:space="preserve"> of well-known writers and science men and men of culture of Azerbaijan were held.</w:t>
      </w:r>
    </w:p>
    <w:p w:rsidR="00AE097A" w:rsidRPr="00DE0B5D" w:rsidRDefault="00AE097A" w:rsidP="006427EC">
      <w:pPr>
        <w:spacing w:after="0" w:line="360" w:lineRule="auto"/>
        <w:ind w:firstLine="720"/>
        <w:jc w:val="both"/>
        <w:rPr>
          <w:rFonts w:ascii="Times New Roman" w:hAnsi="Times New Roman" w:cs="Times New Roman"/>
          <w:color w:val="000000" w:themeColor="text1"/>
          <w:sz w:val="24"/>
          <w:szCs w:val="24"/>
        </w:rPr>
      </w:pPr>
      <w:r w:rsidRPr="00DE0B5D">
        <w:rPr>
          <w:rFonts w:ascii="Times New Roman" w:hAnsi="Times New Roman" w:cs="Times New Roman"/>
          <w:color w:val="000000" w:themeColor="text1"/>
          <w:sz w:val="24"/>
          <w:szCs w:val="24"/>
        </w:rPr>
        <w:t xml:space="preserve">In </w:t>
      </w:r>
      <w:r w:rsidR="00A30AEA" w:rsidRPr="00DE0B5D">
        <w:rPr>
          <w:rFonts w:ascii="Times New Roman" w:hAnsi="Times New Roman" w:cs="Times New Roman"/>
          <w:color w:val="000000" w:themeColor="text1"/>
          <w:sz w:val="24"/>
          <w:szCs w:val="24"/>
        </w:rPr>
        <w:t>Sevastopol</w:t>
      </w:r>
      <w:r w:rsidRPr="00DE0B5D">
        <w:rPr>
          <w:rFonts w:ascii="Times New Roman" w:hAnsi="Times New Roman" w:cs="Times New Roman"/>
          <w:color w:val="000000" w:themeColor="text1"/>
          <w:sz w:val="24"/>
          <w:szCs w:val="24"/>
        </w:rPr>
        <w:t xml:space="preserve"> the society, named “</w:t>
      </w:r>
      <w:proofErr w:type="spellStart"/>
      <w:r w:rsidRPr="00DE0B5D">
        <w:rPr>
          <w:rFonts w:ascii="Times New Roman" w:hAnsi="Times New Roman" w:cs="Times New Roman"/>
          <w:color w:val="000000" w:themeColor="text1"/>
          <w:sz w:val="24"/>
          <w:szCs w:val="24"/>
        </w:rPr>
        <w:t>Veten</w:t>
      </w:r>
      <w:proofErr w:type="spellEnd"/>
      <w:r w:rsidRPr="00DE0B5D">
        <w:rPr>
          <w:rFonts w:ascii="Times New Roman" w:hAnsi="Times New Roman" w:cs="Times New Roman"/>
          <w:color w:val="000000" w:themeColor="text1"/>
          <w:sz w:val="24"/>
          <w:szCs w:val="24"/>
        </w:rPr>
        <w:t>”, “</w:t>
      </w:r>
      <w:proofErr w:type="spellStart"/>
      <w:r w:rsidRPr="00DE0B5D">
        <w:rPr>
          <w:rFonts w:ascii="Times New Roman" w:hAnsi="Times New Roman" w:cs="Times New Roman"/>
          <w:color w:val="000000" w:themeColor="text1"/>
          <w:sz w:val="24"/>
          <w:szCs w:val="24"/>
        </w:rPr>
        <w:t>Bakine</w:t>
      </w:r>
      <w:r w:rsidR="007C7078" w:rsidRPr="00DE0B5D">
        <w:rPr>
          <w:rFonts w:ascii="Times New Roman" w:hAnsi="Times New Roman" w:cs="Times New Roman"/>
          <w:color w:val="000000" w:themeColor="text1"/>
          <w:sz w:val="24"/>
          <w:szCs w:val="24"/>
        </w:rPr>
        <w:t>ts</w:t>
      </w:r>
      <w:proofErr w:type="spellEnd"/>
      <w:r w:rsidR="007C7078" w:rsidRPr="00DE0B5D">
        <w:rPr>
          <w:rFonts w:ascii="Times New Roman" w:hAnsi="Times New Roman" w:cs="Times New Roman"/>
          <w:color w:val="000000" w:themeColor="text1"/>
          <w:sz w:val="24"/>
          <w:szCs w:val="24"/>
        </w:rPr>
        <w:t>”, “</w:t>
      </w:r>
      <w:proofErr w:type="spellStart"/>
      <w:r w:rsidR="007C7078" w:rsidRPr="00DE0B5D">
        <w:rPr>
          <w:rFonts w:ascii="Times New Roman" w:hAnsi="Times New Roman" w:cs="Times New Roman"/>
          <w:color w:val="000000" w:themeColor="text1"/>
          <w:sz w:val="24"/>
          <w:szCs w:val="24"/>
        </w:rPr>
        <w:t>Odjaq</w:t>
      </w:r>
      <w:proofErr w:type="spellEnd"/>
      <w:r w:rsidR="007C7078" w:rsidRPr="00DE0B5D">
        <w:rPr>
          <w:rFonts w:ascii="Times New Roman" w:hAnsi="Times New Roman" w:cs="Times New Roman"/>
          <w:color w:val="000000" w:themeColor="text1"/>
          <w:sz w:val="24"/>
          <w:szCs w:val="24"/>
        </w:rPr>
        <w:t>” wer</w:t>
      </w:r>
      <w:r w:rsidRPr="00DE0B5D">
        <w:rPr>
          <w:rFonts w:ascii="Times New Roman" w:hAnsi="Times New Roman" w:cs="Times New Roman"/>
          <w:color w:val="000000" w:themeColor="text1"/>
          <w:sz w:val="24"/>
          <w:szCs w:val="24"/>
        </w:rPr>
        <w:t xml:space="preserve">e operating which have gained great experience in working with Azerbaijani </w:t>
      </w:r>
      <w:proofErr w:type="spellStart"/>
      <w:r w:rsidRPr="00DE0B5D">
        <w:rPr>
          <w:rFonts w:ascii="Times New Roman" w:hAnsi="Times New Roman" w:cs="Times New Roman"/>
          <w:color w:val="000000" w:themeColor="text1"/>
          <w:sz w:val="24"/>
          <w:szCs w:val="24"/>
        </w:rPr>
        <w:t>diaspore</w:t>
      </w:r>
      <w:proofErr w:type="spellEnd"/>
      <w:r w:rsidRPr="00DE0B5D">
        <w:rPr>
          <w:rFonts w:ascii="Times New Roman" w:hAnsi="Times New Roman" w:cs="Times New Roman"/>
          <w:color w:val="000000" w:themeColor="text1"/>
          <w:sz w:val="24"/>
          <w:szCs w:val="24"/>
        </w:rPr>
        <w:t xml:space="preserve">. </w:t>
      </w:r>
    </w:p>
    <w:p w:rsidR="00347DDC" w:rsidRPr="00DE0B5D" w:rsidRDefault="007C7078" w:rsidP="006427EC">
      <w:pPr>
        <w:spacing w:after="0" w:line="360" w:lineRule="auto"/>
        <w:jc w:val="both"/>
        <w:rPr>
          <w:rFonts w:ascii="Times New Roman" w:hAnsi="Times New Roman" w:cs="Times New Roman"/>
          <w:color w:val="000000" w:themeColor="text1"/>
          <w:sz w:val="24"/>
          <w:szCs w:val="24"/>
        </w:rPr>
      </w:pPr>
      <w:r w:rsidRPr="00DE0B5D">
        <w:rPr>
          <w:rFonts w:ascii="Times New Roman" w:hAnsi="Times New Roman" w:cs="Times New Roman"/>
          <w:color w:val="000000" w:themeColor="text1"/>
          <w:sz w:val="24"/>
          <w:szCs w:val="24"/>
        </w:rPr>
        <w:t>In 1994 A</w:t>
      </w:r>
      <w:r w:rsidR="005933BB" w:rsidRPr="00DE0B5D">
        <w:rPr>
          <w:rFonts w:ascii="Times New Roman" w:hAnsi="Times New Roman" w:cs="Times New Roman"/>
          <w:color w:val="000000" w:themeColor="text1"/>
          <w:sz w:val="24"/>
          <w:szCs w:val="24"/>
        </w:rPr>
        <w:t>ll Ukrainian s</w:t>
      </w:r>
      <w:r w:rsidR="00347DDC" w:rsidRPr="00DE0B5D">
        <w:rPr>
          <w:rFonts w:ascii="Times New Roman" w:hAnsi="Times New Roman" w:cs="Times New Roman"/>
          <w:color w:val="000000" w:themeColor="text1"/>
          <w:sz w:val="24"/>
          <w:szCs w:val="24"/>
        </w:rPr>
        <w:t xml:space="preserve">ocial- cultural center of Azerbaijan named after </w:t>
      </w:r>
      <w:proofErr w:type="spellStart"/>
      <w:r w:rsidR="00347DDC" w:rsidRPr="00DE0B5D">
        <w:rPr>
          <w:rFonts w:ascii="Times New Roman" w:hAnsi="Times New Roman" w:cs="Times New Roman"/>
          <w:color w:val="000000" w:themeColor="text1"/>
          <w:sz w:val="24"/>
          <w:szCs w:val="24"/>
        </w:rPr>
        <w:t>Nizami</w:t>
      </w:r>
      <w:proofErr w:type="spellEnd"/>
      <w:r w:rsidR="00347DDC" w:rsidRPr="00DE0B5D">
        <w:rPr>
          <w:rFonts w:ascii="Times New Roman" w:hAnsi="Times New Roman" w:cs="Times New Roman"/>
          <w:color w:val="000000" w:themeColor="text1"/>
          <w:sz w:val="24"/>
          <w:szCs w:val="24"/>
        </w:rPr>
        <w:t xml:space="preserve"> </w:t>
      </w:r>
      <w:proofErr w:type="spellStart"/>
      <w:r w:rsidR="00347DDC" w:rsidRPr="00DE0B5D">
        <w:rPr>
          <w:rFonts w:ascii="Times New Roman" w:hAnsi="Times New Roman" w:cs="Times New Roman"/>
          <w:color w:val="000000" w:themeColor="text1"/>
          <w:sz w:val="24"/>
          <w:szCs w:val="24"/>
        </w:rPr>
        <w:t>Ganjevi</w:t>
      </w:r>
      <w:proofErr w:type="spellEnd"/>
      <w:r w:rsidR="00347DDC" w:rsidRPr="00DE0B5D">
        <w:rPr>
          <w:rFonts w:ascii="Times New Roman" w:hAnsi="Times New Roman" w:cs="Times New Roman"/>
          <w:color w:val="000000" w:themeColor="text1"/>
          <w:sz w:val="24"/>
          <w:szCs w:val="24"/>
        </w:rPr>
        <w:t xml:space="preserve"> was established. Its branches operate</w:t>
      </w:r>
      <w:r w:rsidRPr="00DE0B5D">
        <w:rPr>
          <w:rFonts w:ascii="Times New Roman" w:hAnsi="Times New Roman" w:cs="Times New Roman"/>
          <w:color w:val="000000" w:themeColor="text1"/>
          <w:sz w:val="24"/>
          <w:szCs w:val="24"/>
        </w:rPr>
        <w:t>d</w:t>
      </w:r>
      <w:r w:rsidR="00347DDC" w:rsidRPr="00DE0B5D">
        <w:rPr>
          <w:rFonts w:ascii="Times New Roman" w:hAnsi="Times New Roman" w:cs="Times New Roman"/>
          <w:color w:val="000000" w:themeColor="text1"/>
          <w:sz w:val="24"/>
          <w:szCs w:val="24"/>
        </w:rPr>
        <w:t xml:space="preserve"> in 8 oblasts (provinces).</w:t>
      </w:r>
    </w:p>
    <w:p w:rsidR="009A4DAB" w:rsidRPr="00DE0B5D" w:rsidRDefault="00347DDC" w:rsidP="009A4DAB">
      <w:pPr>
        <w:spacing w:after="0" w:line="360" w:lineRule="auto"/>
        <w:ind w:firstLine="720"/>
        <w:jc w:val="both"/>
        <w:rPr>
          <w:rFonts w:ascii="Times New Roman" w:hAnsi="Times New Roman" w:cs="Times New Roman"/>
          <w:color w:val="000000" w:themeColor="text1"/>
          <w:sz w:val="24"/>
          <w:szCs w:val="24"/>
        </w:rPr>
      </w:pPr>
      <w:r w:rsidRPr="00DE0B5D">
        <w:rPr>
          <w:rFonts w:ascii="Times New Roman" w:hAnsi="Times New Roman" w:cs="Times New Roman"/>
          <w:color w:val="000000" w:themeColor="text1"/>
          <w:sz w:val="24"/>
          <w:szCs w:val="24"/>
        </w:rPr>
        <w:lastRenderedPageBreak/>
        <w:t xml:space="preserve">Quite actively operate the Ukrainian community in Azerbaijan. For the effective functioning of these people all the conditions have been </w:t>
      </w:r>
      <w:r w:rsidR="009A4DAB" w:rsidRPr="00DE0B5D">
        <w:rPr>
          <w:rFonts w:ascii="Times New Roman" w:hAnsi="Times New Roman" w:cs="Times New Roman"/>
          <w:color w:val="000000" w:themeColor="text1"/>
          <w:sz w:val="24"/>
          <w:szCs w:val="24"/>
        </w:rPr>
        <w:t xml:space="preserve">created </w:t>
      </w:r>
      <w:r w:rsidR="002F4FBF" w:rsidRPr="00DE0B5D">
        <w:rPr>
          <w:rFonts w:ascii="Times New Roman" w:hAnsi="Times New Roman" w:cs="Times New Roman"/>
          <w:color w:val="000000" w:themeColor="text1"/>
          <w:sz w:val="24"/>
          <w:szCs w:val="24"/>
        </w:rPr>
        <w:t>[</w:t>
      </w:r>
      <w:r w:rsidR="009A4DAB" w:rsidRPr="00DE0B5D">
        <w:rPr>
          <w:rFonts w:ascii="Times New Roman" w:hAnsi="Times New Roman" w:cs="Times New Roman"/>
          <w:color w:val="000000" w:themeColor="text1"/>
          <w:sz w:val="24"/>
          <w:szCs w:val="24"/>
          <w:lang w:val="ru-RU"/>
        </w:rPr>
        <w:t>Алиев</w:t>
      </w:r>
      <w:r w:rsidR="009A4DAB" w:rsidRPr="00DE0B5D">
        <w:rPr>
          <w:rFonts w:ascii="Times New Roman" w:hAnsi="Times New Roman" w:cs="Times New Roman"/>
          <w:color w:val="000000" w:themeColor="text1"/>
          <w:sz w:val="24"/>
          <w:szCs w:val="24"/>
        </w:rPr>
        <w:t>, 2004, 21</w:t>
      </w:r>
      <w:r w:rsidR="002F4FBF" w:rsidRPr="00DE0B5D">
        <w:rPr>
          <w:rFonts w:ascii="Times New Roman" w:hAnsi="Times New Roman" w:cs="Times New Roman"/>
          <w:color w:val="000000" w:themeColor="text1"/>
          <w:sz w:val="24"/>
          <w:szCs w:val="24"/>
        </w:rPr>
        <w:t>].</w:t>
      </w:r>
    </w:p>
    <w:p w:rsidR="00AE097A" w:rsidRPr="00DE0B5D" w:rsidRDefault="00347DDC" w:rsidP="006427EC">
      <w:pPr>
        <w:spacing w:after="0" w:line="360" w:lineRule="auto"/>
        <w:ind w:firstLine="720"/>
        <w:jc w:val="both"/>
        <w:rPr>
          <w:rFonts w:ascii="Times New Roman" w:hAnsi="Times New Roman" w:cs="Times New Roman"/>
          <w:color w:val="000000" w:themeColor="text1"/>
          <w:sz w:val="24"/>
          <w:szCs w:val="24"/>
        </w:rPr>
      </w:pPr>
      <w:r w:rsidRPr="00DE0B5D">
        <w:rPr>
          <w:rFonts w:ascii="Times New Roman" w:hAnsi="Times New Roman" w:cs="Times New Roman"/>
          <w:color w:val="000000" w:themeColor="text1"/>
          <w:sz w:val="24"/>
          <w:szCs w:val="24"/>
        </w:rPr>
        <w:t xml:space="preserve"> During the visit to Baku Slavic University by the Ukrainian delegation, it was noted that in this higher educational institution besides preparing more than 30 students annually in the department of the Ukrainian study, Ukrainian cultural center in which Ukrainian Sunday school is functioning for the children of </w:t>
      </w:r>
      <w:r w:rsidR="00A3204B" w:rsidRPr="00DE0B5D">
        <w:rPr>
          <w:rFonts w:ascii="Times New Roman" w:hAnsi="Times New Roman" w:cs="Times New Roman"/>
          <w:color w:val="000000" w:themeColor="text1"/>
          <w:sz w:val="24"/>
          <w:szCs w:val="24"/>
        </w:rPr>
        <w:t>Diaspora</w:t>
      </w:r>
      <w:r w:rsidR="004B3D21" w:rsidRPr="00DE0B5D">
        <w:rPr>
          <w:rFonts w:ascii="Times New Roman" w:hAnsi="Times New Roman" w:cs="Times New Roman"/>
          <w:color w:val="000000" w:themeColor="text1"/>
          <w:sz w:val="24"/>
          <w:szCs w:val="24"/>
        </w:rPr>
        <w:t>, also meetings with the men of culture of the Ukra</w:t>
      </w:r>
      <w:r w:rsidR="005933BB" w:rsidRPr="00DE0B5D">
        <w:rPr>
          <w:rFonts w:ascii="Times New Roman" w:hAnsi="Times New Roman" w:cs="Times New Roman"/>
          <w:color w:val="000000" w:themeColor="text1"/>
          <w:sz w:val="24"/>
          <w:szCs w:val="24"/>
        </w:rPr>
        <w:t>ine are being held. In Sumgait C</w:t>
      </w:r>
      <w:r w:rsidR="004B3D21" w:rsidRPr="00DE0B5D">
        <w:rPr>
          <w:rFonts w:ascii="Times New Roman" w:hAnsi="Times New Roman" w:cs="Times New Roman"/>
          <w:color w:val="000000" w:themeColor="text1"/>
          <w:sz w:val="24"/>
          <w:szCs w:val="24"/>
        </w:rPr>
        <w:t>enter for the Uk</w:t>
      </w:r>
      <w:r w:rsidR="00B509DA" w:rsidRPr="00DE0B5D">
        <w:rPr>
          <w:rFonts w:ascii="Times New Roman" w:hAnsi="Times New Roman" w:cs="Times New Roman"/>
          <w:color w:val="000000" w:themeColor="text1"/>
          <w:sz w:val="24"/>
          <w:szCs w:val="24"/>
        </w:rPr>
        <w:t xml:space="preserve">rainian Culture named after </w:t>
      </w:r>
      <w:proofErr w:type="spellStart"/>
      <w:r w:rsidR="00B509DA" w:rsidRPr="00DE0B5D">
        <w:rPr>
          <w:rFonts w:ascii="Times New Roman" w:hAnsi="Times New Roman" w:cs="Times New Roman"/>
          <w:color w:val="000000" w:themeColor="text1"/>
          <w:sz w:val="24"/>
          <w:szCs w:val="24"/>
        </w:rPr>
        <w:t>Lesya</w:t>
      </w:r>
      <w:proofErr w:type="spellEnd"/>
      <w:r w:rsidR="004B3D21" w:rsidRPr="00DE0B5D">
        <w:rPr>
          <w:rFonts w:ascii="Times New Roman" w:hAnsi="Times New Roman" w:cs="Times New Roman"/>
          <w:color w:val="000000" w:themeColor="text1"/>
          <w:sz w:val="24"/>
          <w:szCs w:val="24"/>
        </w:rPr>
        <w:t xml:space="preserve"> </w:t>
      </w:r>
      <w:proofErr w:type="spellStart"/>
      <w:r w:rsidR="00B509DA" w:rsidRPr="00DE0B5D">
        <w:rPr>
          <w:rFonts w:ascii="Times New Roman" w:hAnsi="Times New Roman" w:cs="Times New Roman"/>
          <w:color w:val="000000" w:themeColor="text1"/>
          <w:sz w:val="24"/>
          <w:szCs w:val="24"/>
        </w:rPr>
        <w:t>Ukrainka</w:t>
      </w:r>
      <w:proofErr w:type="spellEnd"/>
      <w:r w:rsidR="004B3D21" w:rsidRPr="00DE0B5D">
        <w:rPr>
          <w:rFonts w:ascii="Times New Roman" w:hAnsi="Times New Roman" w:cs="Times New Roman"/>
          <w:color w:val="000000" w:themeColor="text1"/>
          <w:sz w:val="24"/>
          <w:szCs w:val="24"/>
        </w:rPr>
        <w:t xml:space="preserve"> was created.</w:t>
      </w:r>
    </w:p>
    <w:p w:rsidR="004B3D21" w:rsidRDefault="004B3D21" w:rsidP="006427EC">
      <w:pPr>
        <w:spacing w:after="0" w:line="360" w:lineRule="auto"/>
        <w:ind w:firstLine="720"/>
        <w:jc w:val="both"/>
        <w:rPr>
          <w:rFonts w:ascii="Times New Roman" w:hAnsi="Times New Roman" w:cs="Times New Roman"/>
          <w:color w:val="000000" w:themeColor="text1"/>
          <w:sz w:val="24"/>
          <w:szCs w:val="24"/>
        </w:rPr>
      </w:pPr>
      <w:r w:rsidRPr="00DE0B5D">
        <w:rPr>
          <w:rFonts w:ascii="Times New Roman" w:hAnsi="Times New Roman" w:cs="Times New Roman"/>
          <w:color w:val="000000" w:themeColor="text1"/>
          <w:sz w:val="24"/>
          <w:szCs w:val="24"/>
        </w:rPr>
        <w:t xml:space="preserve">Relations in the fields of culture and education between the Ukraine and Azerbaijan established by the Nation-wide leader of Azerbaijan </w:t>
      </w:r>
      <w:proofErr w:type="spellStart"/>
      <w:r w:rsidRPr="00DE0B5D">
        <w:rPr>
          <w:rFonts w:ascii="Times New Roman" w:hAnsi="Times New Roman" w:cs="Times New Roman"/>
          <w:color w:val="000000" w:themeColor="text1"/>
          <w:sz w:val="24"/>
          <w:szCs w:val="24"/>
        </w:rPr>
        <w:t>Heydar</w:t>
      </w:r>
      <w:proofErr w:type="spellEnd"/>
      <w:r w:rsidRPr="00DE0B5D">
        <w:rPr>
          <w:rFonts w:ascii="Times New Roman" w:hAnsi="Times New Roman" w:cs="Times New Roman"/>
          <w:color w:val="000000" w:themeColor="text1"/>
          <w:sz w:val="24"/>
          <w:szCs w:val="24"/>
        </w:rPr>
        <w:t xml:space="preserve"> </w:t>
      </w:r>
      <w:proofErr w:type="spellStart"/>
      <w:r w:rsidRPr="00DE0B5D">
        <w:rPr>
          <w:rFonts w:ascii="Times New Roman" w:hAnsi="Times New Roman" w:cs="Times New Roman"/>
          <w:color w:val="000000" w:themeColor="text1"/>
          <w:sz w:val="24"/>
          <w:szCs w:val="24"/>
        </w:rPr>
        <w:t>Aliyev</w:t>
      </w:r>
      <w:proofErr w:type="spellEnd"/>
      <w:r w:rsidRPr="00DE0B5D">
        <w:rPr>
          <w:rFonts w:ascii="Times New Roman" w:hAnsi="Times New Roman" w:cs="Times New Roman"/>
          <w:color w:val="000000" w:themeColor="text1"/>
          <w:sz w:val="24"/>
          <w:szCs w:val="24"/>
        </w:rPr>
        <w:t>,</w:t>
      </w:r>
      <w:r w:rsidR="005933BB" w:rsidRPr="00DE0B5D">
        <w:rPr>
          <w:rFonts w:ascii="Times New Roman" w:hAnsi="Times New Roman" w:cs="Times New Roman"/>
          <w:color w:val="000000" w:themeColor="text1"/>
          <w:sz w:val="24"/>
          <w:szCs w:val="24"/>
        </w:rPr>
        <w:t xml:space="preserve"> today</w:t>
      </w:r>
      <w:r w:rsidRPr="00DE0B5D">
        <w:rPr>
          <w:rFonts w:ascii="Times New Roman" w:hAnsi="Times New Roman" w:cs="Times New Roman"/>
          <w:color w:val="000000" w:themeColor="text1"/>
          <w:sz w:val="24"/>
          <w:szCs w:val="24"/>
        </w:rPr>
        <w:t xml:space="preserve"> is successfully pursu</w:t>
      </w:r>
      <w:r w:rsidR="005933BB" w:rsidRPr="00DE0B5D">
        <w:rPr>
          <w:rFonts w:ascii="Times New Roman" w:hAnsi="Times New Roman" w:cs="Times New Roman"/>
          <w:color w:val="000000" w:themeColor="text1"/>
          <w:sz w:val="24"/>
          <w:szCs w:val="24"/>
        </w:rPr>
        <w:t>ed by his worthy follower, the P</w:t>
      </w:r>
      <w:r w:rsidR="00B509DA" w:rsidRPr="00DE0B5D">
        <w:rPr>
          <w:rFonts w:ascii="Times New Roman" w:hAnsi="Times New Roman" w:cs="Times New Roman"/>
          <w:color w:val="000000" w:themeColor="text1"/>
          <w:sz w:val="24"/>
          <w:szCs w:val="24"/>
        </w:rPr>
        <w:t xml:space="preserve">resident of the </w:t>
      </w:r>
      <w:r w:rsidRPr="00DE0B5D">
        <w:rPr>
          <w:rFonts w:ascii="Times New Roman" w:hAnsi="Times New Roman" w:cs="Times New Roman"/>
          <w:color w:val="000000" w:themeColor="text1"/>
          <w:sz w:val="24"/>
          <w:szCs w:val="24"/>
        </w:rPr>
        <w:t xml:space="preserve">Republic </w:t>
      </w:r>
      <w:r w:rsidR="00B509DA" w:rsidRPr="00DE0B5D">
        <w:rPr>
          <w:rFonts w:ascii="Times New Roman" w:hAnsi="Times New Roman" w:cs="Times New Roman"/>
          <w:color w:val="000000" w:themeColor="text1"/>
          <w:sz w:val="24"/>
          <w:szCs w:val="24"/>
        </w:rPr>
        <w:t xml:space="preserve">of Azerbaijan </w:t>
      </w:r>
      <w:proofErr w:type="spellStart"/>
      <w:r w:rsidRPr="00DE0B5D">
        <w:rPr>
          <w:rFonts w:ascii="Times New Roman" w:hAnsi="Times New Roman" w:cs="Times New Roman"/>
          <w:color w:val="000000" w:themeColor="text1"/>
          <w:sz w:val="24"/>
          <w:szCs w:val="24"/>
        </w:rPr>
        <w:t>Ilham</w:t>
      </w:r>
      <w:proofErr w:type="spellEnd"/>
      <w:r w:rsidRPr="00DE0B5D">
        <w:rPr>
          <w:rFonts w:ascii="Times New Roman" w:hAnsi="Times New Roman" w:cs="Times New Roman"/>
          <w:color w:val="000000" w:themeColor="text1"/>
          <w:sz w:val="24"/>
          <w:szCs w:val="24"/>
        </w:rPr>
        <w:t xml:space="preserve"> </w:t>
      </w:r>
      <w:proofErr w:type="spellStart"/>
      <w:r w:rsidRPr="00DE0B5D">
        <w:rPr>
          <w:rFonts w:ascii="Times New Roman" w:hAnsi="Times New Roman" w:cs="Times New Roman"/>
          <w:color w:val="000000" w:themeColor="text1"/>
          <w:sz w:val="24"/>
          <w:szCs w:val="24"/>
        </w:rPr>
        <w:t>Aliyev</w:t>
      </w:r>
      <w:proofErr w:type="spellEnd"/>
      <w:r w:rsidRPr="00DE0B5D">
        <w:rPr>
          <w:rFonts w:ascii="Times New Roman" w:hAnsi="Times New Roman" w:cs="Times New Roman"/>
          <w:color w:val="000000" w:themeColor="text1"/>
          <w:sz w:val="24"/>
          <w:szCs w:val="24"/>
        </w:rPr>
        <w:t>.</w:t>
      </w:r>
    </w:p>
    <w:p w:rsidR="0047336D" w:rsidRPr="00DE0B5D" w:rsidRDefault="0047336D" w:rsidP="006427EC">
      <w:pPr>
        <w:spacing w:after="0" w:line="360" w:lineRule="auto"/>
        <w:ind w:firstLine="720"/>
        <w:jc w:val="both"/>
        <w:rPr>
          <w:rFonts w:ascii="Times New Roman" w:hAnsi="Times New Roman" w:cs="Times New Roman"/>
          <w:color w:val="000000" w:themeColor="text1"/>
          <w:sz w:val="24"/>
          <w:szCs w:val="24"/>
        </w:rPr>
      </w:pPr>
    </w:p>
    <w:p w:rsidR="0071317D" w:rsidRPr="00B16627" w:rsidRDefault="0071317D" w:rsidP="006427EC">
      <w:pPr>
        <w:spacing w:after="0" w:line="360" w:lineRule="auto"/>
        <w:ind w:firstLine="720"/>
        <w:jc w:val="both"/>
        <w:rPr>
          <w:rFonts w:ascii="Times New Roman" w:hAnsi="Times New Roman" w:cs="Times New Roman"/>
          <w:b/>
          <w:color w:val="000000" w:themeColor="text1"/>
          <w:sz w:val="24"/>
          <w:szCs w:val="24"/>
        </w:rPr>
      </w:pPr>
      <w:r w:rsidRPr="00DE0B5D">
        <w:rPr>
          <w:rFonts w:ascii="Times New Roman" w:hAnsi="Times New Roman" w:cs="Times New Roman"/>
          <w:color w:val="000000" w:themeColor="text1"/>
          <w:sz w:val="24"/>
          <w:szCs w:val="24"/>
        </w:rPr>
        <w:t xml:space="preserve">                                 </w:t>
      </w:r>
      <w:r w:rsidR="0047336D">
        <w:rPr>
          <w:rFonts w:ascii="Times New Roman" w:hAnsi="Times New Roman" w:cs="Times New Roman"/>
          <w:color w:val="000000" w:themeColor="text1"/>
          <w:sz w:val="24"/>
          <w:szCs w:val="24"/>
        </w:rPr>
        <w:t xml:space="preserve">   </w:t>
      </w:r>
      <w:r w:rsidRPr="00DE0B5D">
        <w:rPr>
          <w:rFonts w:ascii="Times New Roman" w:hAnsi="Times New Roman" w:cs="Times New Roman"/>
          <w:color w:val="000000" w:themeColor="text1"/>
          <w:sz w:val="24"/>
          <w:szCs w:val="24"/>
        </w:rPr>
        <w:t xml:space="preserve"> </w:t>
      </w:r>
      <w:r w:rsidR="00A80545" w:rsidRPr="00DE0B5D">
        <w:rPr>
          <w:rFonts w:ascii="Times New Roman" w:hAnsi="Times New Roman" w:cs="Times New Roman"/>
          <w:b/>
          <w:color w:val="000000" w:themeColor="text1"/>
          <w:sz w:val="24"/>
          <w:szCs w:val="24"/>
        </w:rPr>
        <w:t>REFERENCES</w:t>
      </w:r>
    </w:p>
    <w:p w:rsidR="00332746" w:rsidRPr="00B16627" w:rsidRDefault="00332746" w:rsidP="00332746">
      <w:pPr>
        <w:spacing w:after="0" w:line="360" w:lineRule="auto"/>
        <w:jc w:val="both"/>
        <w:rPr>
          <w:rFonts w:ascii="Times New Roman" w:hAnsi="Times New Roman" w:cs="Times New Roman"/>
          <w:b/>
          <w:color w:val="000000" w:themeColor="text1"/>
          <w:sz w:val="24"/>
          <w:szCs w:val="24"/>
        </w:rPr>
      </w:pPr>
      <w:r w:rsidRPr="00B16627">
        <w:rPr>
          <w:rFonts w:ascii="Times New Roman" w:hAnsi="Times New Roman" w:cs="Times New Roman"/>
          <w:color w:val="000000" w:themeColor="text1"/>
          <w:sz w:val="24"/>
          <w:szCs w:val="24"/>
        </w:rPr>
        <w:t>1.</w:t>
      </w:r>
      <w:r w:rsidRPr="00B16627">
        <w:rPr>
          <w:rFonts w:ascii="Times New Roman" w:hAnsi="Times New Roman" w:cs="Times New Roman"/>
          <w:b/>
          <w:color w:val="000000" w:themeColor="text1"/>
          <w:sz w:val="24"/>
          <w:szCs w:val="24"/>
        </w:rPr>
        <w:t xml:space="preserve"> </w:t>
      </w:r>
      <w:r w:rsidRPr="00B16627">
        <w:rPr>
          <w:rFonts w:ascii="Times New Roman" w:hAnsi="Times New Roman" w:cs="Times New Roman"/>
          <w:color w:val="000000" w:themeColor="text1"/>
          <w:sz w:val="24"/>
          <w:szCs w:val="24"/>
        </w:rPr>
        <w:t xml:space="preserve"> </w:t>
      </w:r>
      <w:proofErr w:type="spellStart"/>
      <w:r w:rsidRPr="00DE0B5D">
        <w:rPr>
          <w:rFonts w:ascii="Times New Roman" w:hAnsi="Times New Roman" w:cs="Times New Roman"/>
          <w:color w:val="000000" w:themeColor="text1"/>
          <w:sz w:val="24"/>
          <w:szCs w:val="24"/>
        </w:rPr>
        <w:t>Az</w:t>
      </w:r>
      <w:r w:rsidRPr="002A1B30">
        <w:rPr>
          <w:rFonts w:ascii="Times New Roman" w:hAnsi="Times New Roman" w:cs="Times New Roman"/>
          <w:color w:val="000000" w:themeColor="text1"/>
          <w:sz w:val="24"/>
          <w:szCs w:val="24"/>
        </w:rPr>
        <w:t>ə</w:t>
      </w:r>
      <w:r w:rsidRPr="00DE0B5D">
        <w:rPr>
          <w:rFonts w:ascii="Times New Roman" w:hAnsi="Times New Roman" w:cs="Times New Roman"/>
          <w:color w:val="000000" w:themeColor="text1"/>
          <w:sz w:val="24"/>
          <w:szCs w:val="24"/>
        </w:rPr>
        <w:t>rbaycan</w:t>
      </w:r>
      <w:proofErr w:type="spellEnd"/>
      <w:r w:rsidRPr="002A1B30">
        <w:rPr>
          <w:rFonts w:ascii="Times New Roman" w:hAnsi="Times New Roman" w:cs="Times New Roman"/>
          <w:color w:val="000000" w:themeColor="text1"/>
          <w:sz w:val="24"/>
          <w:szCs w:val="24"/>
        </w:rPr>
        <w:t xml:space="preserve"> </w:t>
      </w:r>
      <w:proofErr w:type="spellStart"/>
      <w:r w:rsidRPr="00DE0B5D">
        <w:rPr>
          <w:rFonts w:ascii="Times New Roman" w:hAnsi="Times New Roman" w:cs="Times New Roman"/>
          <w:color w:val="000000" w:themeColor="text1"/>
          <w:sz w:val="24"/>
          <w:szCs w:val="24"/>
        </w:rPr>
        <w:t>tarixi</w:t>
      </w:r>
      <w:proofErr w:type="spellEnd"/>
      <w:r w:rsidRPr="002A1B30">
        <w:rPr>
          <w:rFonts w:ascii="Times New Roman" w:hAnsi="Times New Roman" w:cs="Times New Roman"/>
          <w:color w:val="000000" w:themeColor="text1"/>
          <w:sz w:val="24"/>
          <w:szCs w:val="24"/>
        </w:rPr>
        <w:t xml:space="preserve">, </w:t>
      </w:r>
      <w:r w:rsidR="002A1B30" w:rsidRPr="002A1B30">
        <w:rPr>
          <w:rFonts w:ascii="Times New Roman" w:hAnsi="Times New Roman" w:cs="Times New Roman"/>
          <w:color w:val="000000" w:themeColor="text1"/>
          <w:sz w:val="24"/>
          <w:szCs w:val="24"/>
        </w:rPr>
        <w:t>5-</w:t>
      </w:r>
      <w:r w:rsidR="002A1B30">
        <w:rPr>
          <w:rFonts w:ascii="Times New Roman" w:hAnsi="Times New Roman" w:cs="Times New Roman"/>
          <w:color w:val="000000" w:themeColor="text1"/>
          <w:sz w:val="24"/>
          <w:szCs w:val="24"/>
        </w:rPr>
        <w:t>ci</w:t>
      </w:r>
      <w:r w:rsidR="002A1B30" w:rsidRPr="002A1B30">
        <w:rPr>
          <w:rFonts w:ascii="Times New Roman" w:hAnsi="Times New Roman" w:cs="Times New Roman"/>
          <w:color w:val="000000" w:themeColor="text1"/>
          <w:sz w:val="24"/>
          <w:szCs w:val="24"/>
        </w:rPr>
        <w:t xml:space="preserve"> </w:t>
      </w:r>
      <w:proofErr w:type="spellStart"/>
      <w:r w:rsidR="002A1B30">
        <w:rPr>
          <w:rFonts w:ascii="Times New Roman" w:hAnsi="Times New Roman" w:cs="Times New Roman"/>
          <w:color w:val="000000" w:themeColor="text1"/>
          <w:sz w:val="24"/>
          <w:szCs w:val="24"/>
        </w:rPr>
        <w:t>cild</w:t>
      </w:r>
      <w:proofErr w:type="spellEnd"/>
      <w:r w:rsidR="002A1B30" w:rsidRPr="002A1B30">
        <w:rPr>
          <w:rFonts w:ascii="Times New Roman" w:hAnsi="Times New Roman" w:cs="Times New Roman"/>
          <w:color w:val="000000" w:themeColor="text1"/>
          <w:sz w:val="24"/>
          <w:szCs w:val="24"/>
        </w:rPr>
        <w:t>.</w:t>
      </w:r>
      <w:r w:rsidR="002A1B30">
        <w:rPr>
          <w:rFonts w:ascii="Times New Roman" w:hAnsi="Times New Roman" w:cs="Times New Roman"/>
          <w:color w:val="000000" w:themeColor="text1"/>
          <w:sz w:val="24"/>
          <w:szCs w:val="24"/>
          <w:lang w:val="az-Latn-AZ"/>
        </w:rPr>
        <w:t xml:space="preserve"> Bakı,</w:t>
      </w:r>
      <w:r w:rsidR="002A1B30" w:rsidRPr="00B16627">
        <w:rPr>
          <w:rFonts w:ascii="Times New Roman" w:hAnsi="Times New Roman" w:cs="Times New Roman"/>
          <w:color w:val="000000" w:themeColor="text1"/>
          <w:sz w:val="24"/>
          <w:szCs w:val="24"/>
        </w:rPr>
        <w:t xml:space="preserve"> 2001.</w:t>
      </w:r>
    </w:p>
    <w:p w:rsidR="00416409" w:rsidRPr="00DE0B5D" w:rsidRDefault="002A1B30" w:rsidP="00E05E4E">
      <w:pPr>
        <w:spacing w:after="0" w:line="360" w:lineRule="auto"/>
        <w:jc w:val="both"/>
        <w:rPr>
          <w:rFonts w:ascii="Times New Roman" w:hAnsi="Times New Roman" w:cs="Times New Roman"/>
          <w:sz w:val="24"/>
          <w:szCs w:val="24"/>
          <w:lang w:val="ru-RU"/>
        </w:rPr>
      </w:pPr>
      <w:r>
        <w:rPr>
          <w:rFonts w:ascii="Times New Roman" w:hAnsi="Times New Roman" w:cs="Times New Roman"/>
          <w:sz w:val="24"/>
          <w:szCs w:val="24"/>
          <w:lang w:val="az-Latn-AZ"/>
        </w:rPr>
        <w:t>2</w:t>
      </w:r>
      <w:r w:rsidR="00E05E4E" w:rsidRPr="00DE0B5D">
        <w:rPr>
          <w:rFonts w:ascii="Times New Roman" w:hAnsi="Times New Roman" w:cs="Times New Roman"/>
          <w:sz w:val="24"/>
          <w:szCs w:val="24"/>
          <w:lang w:val="ru-RU"/>
        </w:rPr>
        <w:t xml:space="preserve">. </w:t>
      </w:r>
      <w:r w:rsidR="00416409" w:rsidRPr="00DE0B5D">
        <w:rPr>
          <w:rFonts w:ascii="Times New Roman" w:hAnsi="Times New Roman" w:cs="Times New Roman"/>
          <w:sz w:val="24"/>
          <w:szCs w:val="24"/>
          <w:lang w:val="ru-RU"/>
        </w:rPr>
        <w:t>Аббасов А. Азербайджан и Украина сохранили тенденцию к взаимодополняемости экономик//</w:t>
      </w:r>
      <w:r w:rsidR="00416409" w:rsidRPr="00DE0B5D">
        <w:rPr>
          <w:rFonts w:ascii="Times New Roman" w:hAnsi="Times New Roman" w:cs="Times New Roman"/>
          <w:sz w:val="24"/>
          <w:szCs w:val="24"/>
        </w:rPr>
        <w:t>Caspian</w:t>
      </w:r>
      <w:r w:rsidR="00416409" w:rsidRPr="00DE0B5D">
        <w:rPr>
          <w:rFonts w:ascii="Times New Roman" w:hAnsi="Times New Roman" w:cs="Times New Roman"/>
          <w:sz w:val="24"/>
          <w:szCs w:val="24"/>
          <w:lang w:val="ru-RU"/>
        </w:rPr>
        <w:t xml:space="preserve"> </w:t>
      </w:r>
      <w:r w:rsidR="00416409" w:rsidRPr="00DE0B5D">
        <w:rPr>
          <w:rFonts w:ascii="Times New Roman" w:hAnsi="Times New Roman" w:cs="Times New Roman"/>
          <w:sz w:val="24"/>
          <w:szCs w:val="24"/>
        </w:rPr>
        <w:t>Energy</w:t>
      </w:r>
      <w:r w:rsidR="00416409" w:rsidRPr="00DE0B5D">
        <w:rPr>
          <w:rFonts w:ascii="Times New Roman" w:hAnsi="Times New Roman" w:cs="Times New Roman"/>
          <w:sz w:val="24"/>
          <w:szCs w:val="24"/>
          <w:lang w:val="ru-RU"/>
        </w:rPr>
        <w:t xml:space="preserve">, 2002, 3, </w:t>
      </w:r>
      <w:r w:rsidR="00416409" w:rsidRPr="00DE0B5D">
        <w:rPr>
          <w:rFonts w:ascii="Times New Roman" w:hAnsi="Times New Roman" w:cs="Times New Roman"/>
          <w:sz w:val="24"/>
          <w:szCs w:val="24"/>
        </w:rPr>
        <w:t>c</w:t>
      </w:r>
      <w:r w:rsidR="00416409" w:rsidRPr="00DE0B5D">
        <w:rPr>
          <w:rFonts w:ascii="Times New Roman" w:hAnsi="Times New Roman" w:cs="Times New Roman"/>
          <w:sz w:val="24"/>
          <w:szCs w:val="24"/>
          <w:lang w:val="ru-RU"/>
        </w:rPr>
        <w:t xml:space="preserve">. </w:t>
      </w:r>
      <w:r w:rsidR="00E05E4E" w:rsidRPr="00DE0B5D">
        <w:rPr>
          <w:rFonts w:ascii="Times New Roman" w:hAnsi="Times New Roman" w:cs="Times New Roman"/>
          <w:sz w:val="24"/>
          <w:szCs w:val="24"/>
          <w:lang w:val="ru-RU"/>
        </w:rPr>
        <w:t>9</w:t>
      </w:r>
    </w:p>
    <w:p w:rsidR="00E05E4E" w:rsidRPr="00DE0B5D" w:rsidRDefault="002A1B30" w:rsidP="00E05E4E">
      <w:pPr>
        <w:spacing w:after="0" w:line="360" w:lineRule="auto"/>
        <w:jc w:val="both"/>
        <w:rPr>
          <w:rFonts w:ascii="Times New Roman" w:hAnsi="Times New Roman" w:cs="Times New Roman"/>
          <w:sz w:val="24"/>
          <w:szCs w:val="24"/>
          <w:lang w:val="ru-RU"/>
        </w:rPr>
      </w:pPr>
      <w:r>
        <w:rPr>
          <w:rFonts w:ascii="Times New Roman" w:hAnsi="Times New Roman" w:cs="Times New Roman"/>
          <w:sz w:val="24"/>
          <w:szCs w:val="24"/>
          <w:lang w:val="az-Latn-AZ"/>
        </w:rPr>
        <w:t>3</w:t>
      </w:r>
      <w:r w:rsidR="00E05E4E" w:rsidRPr="00DE0B5D">
        <w:rPr>
          <w:rFonts w:ascii="Times New Roman" w:hAnsi="Times New Roman" w:cs="Times New Roman"/>
          <w:sz w:val="24"/>
          <w:szCs w:val="24"/>
          <w:lang w:val="ru-RU"/>
        </w:rPr>
        <w:t>. Алиев Т. М. Азербайджано- украинское сотрудничество: современный этап развития// Автореф. Дисс. Канд. Полит. Наук. Баку, 2004</w:t>
      </w:r>
    </w:p>
    <w:p w:rsidR="00E05E4E" w:rsidRPr="00DE0B5D" w:rsidRDefault="002A1B30" w:rsidP="00E05E4E">
      <w:pPr>
        <w:spacing w:after="0" w:line="360" w:lineRule="auto"/>
        <w:jc w:val="both"/>
        <w:rPr>
          <w:rFonts w:ascii="Times New Roman" w:hAnsi="Times New Roman" w:cs="Times New Roman"/>
          <w:color w:val="000000" w:themeColor="text1"/>
          <w:sz w:val="24"/>
          <w:szCs w:val="24"/>
          <w:lang w:val="ru-RU"/>
        </w:rPr>
      </w:pPr>
      <w:r>
        <w:rPr>
          <w:rFonts w:ascii="Times New Roman" w:hAnsi="Times New Roman" w:cs="Times New Roman"/>
          <w:sz w:val="24"/>
          <w:szCs w:val="24"/>
          <w:lang w:val="az-Latn-AZ"/>
        </w:rPr>
        <w:t>4</w:t>
      </w:r>
      <w:r w:rsidR="00E05E4E" w:rsidRPr="00DE0B5D">
        <w:rPr>
          <w:rFonts w:ascii="Times New Roman" w:hAnsi="Times New Roman" w:cs="Times New Roman"/>
          <w:sz w:val="24"/>
          <w:szCs w:val="24"/>
          <w:lang w:val="ru-RU"/>
        </w:rPr>
        <w:t xml:space="preserve">. </w:t>
      </w:r>
      <w:r w:rsidR="0047336D" w:rsidRPr="0047336D">
        <w:rPr>
          <w:rFonts w:ascii="Times New Roman" w:hAnsi="Times New Roman" w:cs="Times New Roman"/>
          <w:sz w:val="24"/>
          <w:szCs w:val="24"/>
          <w:lang w:val="ru-RU"/>
        </w:rPr>
        <w:t xml:space="preserve"> </w:t>
      </w:r>
      <w:r w:rsidR="00E05E4E" w:rsidRPr="00DE0B5D">
        <w:rPr>
          <w:rFonts w:ascii="Times New Roman" w:hAnsi="Times New Roman" w:cs="Times New Roman"/>
          <w:color w:val="000000" w:themeColor="text1"/>
          <w:sz w:val="24"/>
          <w:szCs w:val="24"/>
          <w:lang w:val="ru-RU"/>
        </w:rPr>
        <w:t>Бакинский рабочий, 2003, 16 мая</w:t>
      </w:r>
    </w:p>
    <w:p w:rsidR="00E05E4E" w:rsidRPr="00B16627" w:rsidRDefault="002A1B30" w:rsidP="00E05E4E">
      <w:pPr>
        <w:spacing w:after="0" w:line="360" w:lineRule="auto"/>
        <w:jc w:val="both"/>
        <w:rPr>
          <w:rFonts w:ascii="Times New Roman" w:hAnsi="Times New Roman" w:cs="Times New Roman"/>
          <w:color w:val="000000" w:themeColor="text1"/>
          <w:sz w:val="24"/>
          <w:szCs w:val="24"/>
          <w:lang w:val="ru-RU"/>
        </w:rPr>
      </w:pPr>
      <w:r>
        <w:rPr>
          <w:rFonts w:ascii="Times New Roman" w:hAnsi="Times New Roman" w:cs="Times New Roman"/>
          <w:color w:val="000000" w:themeColor="text1"/>
          <w:sz w:val="24"/>
          <w:szCs w:val="24"/>
          <w:lang w:val="az-Latn-AZ"/>
        </w:rPr>
        <w:t>5</w:t>
      </w:r>
      <w:r w:rsidR="00E05E4E" w:rsidRPr="00DE0B5D">
        <w:rPr>
          <w:rFonts w:ascii="Times New Roman" w:hAnsi="Times New Roman" w:cs="Times New Roman"/>
          <w:color w:val="000000" w:themeColor="text1"/>
          <w:sz w:val="24"/>
          <w:szCs w:val="24"/>
          <w:lang w:val="ru-RU"/>
        </w:rPr>
        <w:t xml:space="preserve">. </w:t>
      </w:r>
      <w:r w:rsidR="0047336D" w:rsidRPr="0047336D">
        <w:rPr>
          <w:rFonts w:ascii="Times New Roman" w:hAnsi="Times New Roman" w:cs="Times New Roman"/>
          <w:color w:val="000000" w:themeColor="text1"/>
          <w:sz w:val="24"/>
          <w:szCs w:val="24"/>
          <w:lang w:val="ru-RU"/>
        </w:rPr>
        <w:t xml:space="preserve"> </w:t>
      </w:r>
      <w:r w:rsidR="00E05E4E" w:rsidRPr="00DE0B5D">
        <w:rPr>
          <w:rFonts w:ascii="Times New Roman" w:hAnsi="Times New Roman" w:cs="Times New Roman"/>
          <w:color w:val="000000" w:themeColor="text1"/>
          <w:sz w:val="24"/>
          <w:szCs w:val="24"/>
          <w:lang w:val="ru-RU"/>
        </w:rPr>
        <w:t>Бакинский рабочий, 2003, 15 апреля</w:t>
      </w:r>
    </w:p>
    <w:p w:rsidR="00332746" w:rsidRPr="00332746" w:rsidRDefault="002A1B30" w:rsidP="00E05E4E">
      <w:pPr>
        <w:spacing w:after="0" w:line="360" w:lineRule="auto"/>
        <w:jc w:val="both"/>
        <w:rPr>
          <w:rFonts w:ascii="Times New Roman" w:hAnsi="Times New Roman" w:cs="Times New Roman"/>
          <w:color w:val="000000" w:themeColor="text1"/>
          <w:sz w:val="24"/>
          <w:szCs w:val="24"/>
          <w:lang w:val="az-Latn-AZ"/>
        </w:rPr>
      </w:pPr>
      <w:r>
        <w:rPr>
          <w:rFonts w:ascii="Times New Roman" w:hAnsi="Times New Roman" w:cs="Times New Roman"/>
          <w:color w:val="000000" w:themeColor="text1"/>
          <w:sz w:val="24"/>
          <w:szCs w:val="24"/>
          <w:lang w:val="az-Latn-AZ"/>
        </w:rPr>
        <w:t xml:space="preserve">6. </w:t>
      </w:r>
      <w:r w:rsidR="00332746" w:rsidRPr="00DE0B5D">
        <w:rPr>
          <w:rFonts w:ascii="Times New Roman" w:hAnsi="Times New Roman" w:cs="Times New Roman"/>
          <w:color w:val="000000" w:themeColor="text1"/>
          <w:sz w:val="24"/>
          <w:szCs w:val="24"/>
          <w:lang w:val="ru-RU"/>
        </w:rPr>
        <w:t>Бакинский</w:t>
      </w:r>
      <w:r w:rsidR="00332746" w:rsidRPr="002A1B30">
        <w:rPr>
          <w:rFonts w:ascii="Times New Roman" w:hAnsi="Times New Roman" w:cs="Times New Roman"/>
          <w:color w:val="000000" w:themeColor="text1"/>
          <w:sz w:val="24"/>
          <w:szCs w:val="24"/>
          <w:lang w:val="ru-RU"/>
        </w:rPr>
        <w:t xml:space="preserve"> </w:t>
      </w:r>
      <w:r w:rsidR="00332746" w:rsidRPr="00DE0B5D">
        <w:rPr>
          <w:rFonts w:ascii="Times New Roman" w:hAnsi="Times New Roman" w:cs="Times New Roman"/>
          <w:color w:val="000000" w:themeColor="text1"/>
          <w:sz w:val="24"/>
          <w:szCs w:val="24"/>
          <w:lang w:val="ru-RU"/>
        </w:rPr>
        <w:t>рабочий</w:t>
      </w:r>
      <w:r w:rsidR="00332746" w:rsidRPr="002A1B30">
        <w:rPr>
          <w:rFonts w:ascii="Times New Roman" w:hAnsi="Times New Roman" w:cs="Times New Roman"/>
          <w:color w:val="000000" w:themeColor="text1"/>
          <w:sz w:val="24"/>
          <w:szCs w:val="24"/>
          <w:lang w:val="ru-RU"/>
        </w:rPr>
        <w:t xml:space="preserve">, 2003, 17 </w:t>
      </w:r>
      <w:r w:rsidR="00332746" w:rsidRPr="00DE0B5D">
        <w:rPr>
          <w:rFonts w:ascii="Times New Roman" w:hAnsi="Times New Roman" w:cs="Times New Roman"/>
          <w:color w:val="000000" w:themeColor="text1"/>
          <w:sz w:val="24"/>
          <w:szCs w:val="24"/>
          <w:lang w:val="ru-RU"/>
        </w:rPr>
        <w:t>апреля</w:t>
      </w:r>
    </w:p>
    <w:p w:rsidR="00E05E4E" w:rsidRPr="00DE0B5D" w:rsidRDefault="002A1B30" w:rsidP="00E05E4E">
      <w:pPr>
        <w:spacing w:after="0" w:line="360" w:lineRule="auto"/>
        <w:jc w:val="both"/>
        <w:rPr>
          <w:rFonts w:ascii="Times New Roman" w:hAnsi="Times New Roman" w:cs="Times New Roman"/>
          <w:color w:val="000000" w:themeColor="text1"/>
          <w:sz w:val="24"/>
          <w:szCs w:val="24"/>
          <w:lang w:val="ru-RU"/>
        </w:rPr>
      </w:pPr>
      <w:r>
        <w:rPr>
          <w:rFonts w:ascii="Times New Roman" w:hAnsi="Times New Roman" w:cs="Times New Roman"/>
          <w:color w:val="000000" w:themeColor="text1"/>
          <w:sz w:val="24"/>
          <w:szCs w:val="24"/>
          <w:lang w:val="az-Latn-AZ"/>
        </w:rPr>
        <w:t>7</w:t>
      </w:r>
      <w:r w:rsidR="00E05E4E" w:rsidRPr="00DE0B5D">
        <w:rPr>
          <w:rFonts w:ascii="Times New Roman" w:hAnsi="Times New Roman" w:cs="Times New Roman"/>
          <w:color w:val="000000" w:themeColor="text1"/>
          <w:sz w:val="24"/>
          <w:szCs w:val="24"/>
          <w:lang w:val="ru-RU"/>
        </w:rPr>
        <w:t xml:space="preserve">. </w:t>
      </w:r>
      <w:r w:rsidR="0047336D" w:rsidRPr="0047336D">
        <w:rPr>
          <w:rFonts w:ascii="Times New Roman" w:hAnsi="Times New Roman" w:cs="Times New Roman"/>
          <w:color w:val="000000" w:themeColor="text1"/>
          <w:sz w:val="24"/>
          <w:szCs w:val="24"/>
          <w:lang w:val="ru-RU"/>
        </w:rPr>
        <w:t xml:space="preserve"> </w:t>
      </w:r>
      <w:r w:rsidR="00E05E4E" w:rsidRPr="00DE0B5D">
        <w:rPr>
          <w:rFonts w:ascii="Times New Roman" w:hAnsi="Times New Roman" w:cs="Times New Roman"/>
          <w:color w:val="000000" w:themeColor="text1"/>
          <w:sz w:val="24"/>
          <w:szCs w:val="24"/>
          <w:lang w:val="ru-RU"/>
        </w:rPr>
        <w:t>Бакинский рабочий, 2002, 1 октября</w:t>
      </w:r>
    </w:p>
    <w:p w:rsidR="005C6951" w:rsidRPr="0047336D" w:rsidRDefault="002A1B30" w:rsidP="005C6951">
      <w:pPr>
        <w:spacing w:after="0" w:line="360" w:lineRule="auto"/>
        <w:jc w:val="both"/>
        <w:rPr>
          <w:rFonts w:ascii="Times New Roman" w:hAnsi="Times New Roman" w:cs="Times New Roman"/>
          <w:color w:val="000000" w:themeColor="text1"/>
          <w:sz w:val="24"/>
          <w:szCs w:val="24"/>
          <w:lang w:val="ru-RU"/>
        </w:rPr>
      </w:pPr>
      <w:r>
        <w:rPr>
          <w:rFonts w:ascii="Times New Roman" w:hAnsi="Times New Roman" w:cs="Times New Roman"/>
          <w:color w:val="000000" w:themeColor="text1"/>
          <w:sz w:val="24"/>
          <w:szCs w:val="24"/>
          <w:lang w:val="az-Latn-AZ"/>
        </w:rPr>
        <w:t>8</w:t>
      </w:r>
      <w:r w:rsidR="00E05E4E" w:rsidRPr="00DE0B5D">
        <w:rPr>
          <w:rFonts w:ascii="Times New Roman" w:hAnsi="Times New Roman" w:cs="Times New Roman"/>
          <w:color w:val="000000" w:themeColor="text1"/>
          <w:sz w:val="24"/>
          <w:szCs w:val="24"/>
          <w:lang w:val="ru-RU"/>
        </w:rPr>
        <w:t>.</w:t>
      </w:r>
      <w:r w:rsidR="0047336D" w:rsidRPr="0047336D">
        <w:rPr>
          <w:rFonts w:ascii="Times New Roman" w:hAnsi="Times New Roman" w:cs="Times New Roman"/>
          <w:color w:val="000000" w:themeColor="text1"/>
          <w:sz w:val="24"/>
          <w:szCs w:val="24"/>
          <w:lang w:val="ru-RU"/>
        </w:rPr>
        <w:t xml:space="preserve"> </w:t>
      </w:r>
      <w:r w:rsidR="00E05E4E" w:rsidRPr="00DE0B5D">
        <w:rPr>
          <w:rFonts w:ascii="Times New Roman" w:hAnsi="Times New Roman" w:cs="Times New Roman"/>
          <w:color w:val="000000" w:themeColor="text1"/>
          <w:sz w:val="24"/>
          <w:szCs w:val="24"/>
          <w:lang w:val="ru-RU"/>
        </w:rPr>
        <w:t xml:space="preserve"> Бакинский рабочий, 2002, 11 октября</w:t>
      </w:r>
    </w:p>
    <w:p w:rsidR="0047336D" w:rsidRPr="0047336D" w:rsidRDefault="0047336D" w:rsidP="005C6951">
      <w:pPr>
        <w:spacing w:after="0" w:line="360" w:lineRule="auto"/>
        <w:jc w:val="both"/>
        <w:rPr>
          <w:rFonts w:ascii="Times New Roman" w:hAnsi="Times New Roman" w:cs="Times New Roman"/>
          <w:color w:val="000000" w:themeColor="text1"/>
          <w:sz w:val="24"/>
          <w:szCs w:val="24"/>
          <w:lang w:val="ru-RU"/>
        </w:rPr>
      </w:pPr>
    </w:p>
    <w:p w:rsidR="005C6951" w:rsidRPr="00DE0B5D" w:rsidRDefault="005C6951" w:rsidP="005C6951">
      <w:pPr>
        <w:spacing w:after="0" w:line="360" w:lineRule="auto"/>
        <w:jc w:val="both"/>
        <w:rPr>
          <w:rFonts w:ascii="Times New Roman" w:hAnsi="Times New Roman" w:cs="Times New Roman"/>
          <w:b/>
          <w:color w:val="000000" w:themeColor="text1"/>
          <w:sz w:val="24"/>
          <w:szCs w:val="24"/>
          <w:lang w:val="az-Latn-AZ"/>
        </w:rPr>
      </w:pPr>
      <w:r w:rsidRPr="0047336D">
        <w:rPr>
          <w:rFonts w:ascii="Times New Roman" w:hAnsi="Times New Roman" w:cs="Times New Roman"/>
          <w:color w:val="000000" w:themeColor="text1"/>
          <w:sz w:val="24"/>
          <w:szCs w:val="24"/>
          <w:lang w:val="ru-RU"/>
        </w:rPr>
        <w:t xml:space="preserve">                                                </w:t>
      </w:r>
      <w:r w:rsidR="0047336D" w:rsidRPr="0047336D">
        <w:rPr>
          <w:rFonts w:ascii="Times New Roman" w:hAnsi="Times New Roman" w:cs="Times New Roman"/>
          <w:color w:val="000000" w:themeColor="text1"/>
          <w:sz w:val="24"/>
          <w:szCs w:val="24"/>
          <w:lang w:val="ru-RU"/>
        </w:rPr>
        <w:t xml:space="preserve">        </w:t>
      </w:r>
      <w:r w:rsidRPr="00DE0B5D">
        <w:rPr>
          <w:rFonts w:ascii="Times New Roman" w:hAnsi="Times New Roman" w:cs="Times New Roman"/>
          <w:b/>
          <w:color w:val="000000" w:themeColor="text1"/>
          <w:sz w:val="24"/>
          <w:szCs w:val="24"/>
        </w:rPr>
        <w:t>X</w:t>
      </w:r>
      <w:r w:rsidRPr="00DE0B5D">
        <w:rPr>
          <w:rFonts w:ascii="Times New Roman" w:hAnsi="Times New Roman" w:cs="Times New Roman"/>
          <w:b/>
          <w:color w:val="000000" w:themeColor="text1"/>
          <w:sz w:val="24"/>
          <w:szCs w:val="24"/>
          <w:lang w:val="az-Latn-AZ"/>
        </w:rPr>
        <w:t>ülasə</w:t>
      </w:r>
    </w:p>
    <w:p w:rsidR="00DA7EB7" w:rsidRPr="00DE0B5D" w:rsidRDefault="00DA7EB7" w:rsidP="005C6951">
      <w:pPr>
        <w:spacing w:after="0" w:line="360" w:lineRule="auto"/>
        <w:jc w:val="both"/>
        <w:rPr>
          <w:rFonts w:ascii="Times New Roman" w:hAnsi="Times New Roman" w:cs="Times New Roman"/>
          <w:color w:val="000000" w:themeColor="text1"/>
          <w:sz w:val="24"/>
          <w:szCs w:val="24"/>
          <w:lang w:val="az-Latn-AZ"/>
        </w:rPr>
      </w:pPr>
      <w:r w:rsidRPr="00DE0B5D">
        <w:rPr>
          <w:rFonts w:ascii="Times New Roman" w:hAnsi="Times New Roman" w:cs="Times New Roman"/>
          <w:b/>
          <w:sz w:val="24"/>
          <w:szCs w:val="24"/>
          <w:lang w:val="az-Latn-AZ"/>
        </w:rPr>
        <w:t>Heydər Əliyevin mədəniyyət və təhsil sahəsində Azərbaycan-Ukrayna münasibətlərinin inkişafındakı rolu</w:t>
      </w:r>
    </w:p>
    <w:p w:rsidR="00DA7EB7" w:rsidRPr="00DE0B5D" w:rsidRDefault="00DA7EB7" w:rsidP="00DA7EB7">
      <w:pPr>
        <w:rPr>
          <w:rFonts w:ascii="Times New Roman" w:hAnsi="Times New Roman" w:cs="Times New Roman"/>
          <w:sz w:val="24"/>
          <w:szCs w:val="24"/>
          <w:lang w:val="az-Latn-AZ"/>
        </w:rPr>
      </w:pPr>
      <w:r w:rsidRPr="00DE0B5D">
        <w:rPr>
          <w:rFonts w:ascii="Times New Roman" w:hAnsi="Times New Roman" w:cs="Times New Roman"/>
          <w:sz w:val="24"/>
          <w:szCs w:val="24"/>
          <w:lang w:val="az-Latn-AZ"/>
        </w:rPr>
        <w:t xml:space="preserve">      Mədəniyyət və təhsil sahəsində Azərbaycan -Ukrayna münasibətlərinin inkişafında ulu öndər Heydər Əliyevin rolu bu məruzədə</w:t>
      </w:r>
      <w:r w:rsidR="00B16627">
        <w:rPr>
          <w:rFonts w:ascii="Times New Roman" w:hAnsi="Times New Roman" w:cs="Times New Roman"/>
          <w:sz w:val="24"/>
          <w:szCs w:val="24"/>
          <w:lang w:val="az-Latn-AZ"/>
        </w:rPr>
        <w:t xml:space="preserve"> </w:t>
      </w:r>
      <w:r w:rsidRPr="00DE0B5D">
        <w:rPr>
          <w:rFonts w:ascii="Times New Roman" w:hAnsi="Times New Roman" w:cs="Times New Roman"/>
          <w:sz w:val="24"/>
          <w:szCs w:val="24"/>
          <w:lang w:val="az-Latn-AZ"/>
        </w:rPr>
        <w:t>ətraflı təhlil olunmuşdur. Məruzə</w:t>
      </w:r>
      <w:r w:rsidR="00B16627">
        <w:rPr>
          <w:rFonts w:ascii="Times New Roman" w:hAnsi="Times New Roman" w:cs="Times New Roman"/>
          <w:sz w:val="24"/>
          <w:szCs w:val="24"/>
          <w:lang w:val="az-Latn-AZ"/>
        </w:rPr>
        <w:t xml:space="preserve">nin </w:t>
      </w:r>
      <w:r w:rsidRPr="00DE0B5D">
        <w:rPr>
          <w:rFonts w:ascii="Times New Roman" w:hAnsi="Times New Roman" w:cs="Times New Roman"/>
          <w:sz w:val="24"/>
          <w:szCs w:val="24"/>
          <w:lang w:val="az-Latn-AZ"/>
        </w:rPr>
        <w:t>yekun nəticəsi kimi qeyd edilir ki, Ümummilli lider Heydər Əliyev tərəfindən əsası qoyulmuş Azərbaycan – Ukrayna münasibətləri bu gün Azərbaycan Respublikasının Prezidenti İlham Əliyev tərəfindən uğurla davam etdirilir.</w:t>
      </w:r>
    </w:p>
    <w:p w:rsidR="005C6951" w:rsidRPr="00DE0B5D" w:rsidRDefault="005C6951" w:rsidP="00DA7EB7">
      <w:pPr>
        <w:rPr>
          <w:rFonts w:ascii="Times New Roman" w:hAnsi="Times New Roman" w:cs="Times New Roman"/>
          <w:b/>
          <w:sz w:val="24"/>
          <w:szCs w:val="24"/>
          <w:lang w:val="ru-RU"/>
        </w:rPr>
      </w:pPr>
      <w:r w:rsidRPr="00DE0B5D">
        <w:rPr>
          <w:rFonts w:ascii="Times New Roman" w:hAnsi="Times New Roman" w:cs="Times New Roman"/>
          <w:b/>
          <w:sz w:val="24"/>
          <w:szCs w:val="24"/>
          <w:lang w:val="az-Latn-AZ"/>
        </w:rPr>
        <w:t xml:space="preserve">                                               </w:t>
      </w:r>
      <w:r w:rsidR="00A80545" w:rsidRPr="00332746">
        <w:rPr>
          <w:rFonts w:ascii="Times New Roman" w:hAnsi="Times New Roman" w:cs="Times New Roman"/>
          <w:b/>
          <w:sz w:val="24"/>
          <w:szCs w:val="24"/>
          <w:lang w:val="az-Latn-AZ"/>
        </w:rPr>
        <w:t xml:space="preserve">         </w:t>
      </w:r>
      <w:r w:rsidR="00A80545" w:rsidRPr="00DE0B5D">
        <w:rPr>
          <w:rFonts w:ascii="Times New Roman" w:hAnsi="Times New Roman" w:cs="Times New Roman"/>
          <w:b/>
          <w:sz w:val="24"/>
          <w:szCs w:val="24"/>
          <w:lang w:val="ru-RU"/>
        </w:rPr>
        <w:t>Резюме</w:t>
      </w:r>
    </w:p>
    <w:p w:rsidR="005C6951" w:rsidRPr="005C6951" w:rsidRDefault="005C6951" w:rsidP="005C6951">
      <w:pPr>
        <w:rPr>
          <w:rFonts w:ascii="Times New Roman" w:eastAsia="Calibri" w:hAnsi="Times New Roman" w:cs="Times New Roman"/>
          <w:b/>
          <w:sz w:val="24"/>
          <w:szCs w:val="24"/>
          <w:lang w:val="ru-RU"/>
        </w:rPr>
      </w:pPr>
      <w:r w:rsidRPr="005C6951">
        <w:rPr>
          <w:rFonts w:ascii="Times New Roman" w:eastAsia="Calibri" w:hAnsi="Times New Roman" w:cs="Times New Roman"/>
          <w:b/>
          <w:sz w:val="24"/>
          <w:szCs w:val="24"/>
          <w:lang w:val="ru-RU"/>
        </w:rPr>
        <w:t>Роль Гейдара Алиева в развитии азербайджано-украинских отношений</w:t>
      </w:r>
      <w:r w:rsidRPr="00DE0B5D">
        <w:rPr>
          <w:rFonts w:ascii="Times New Roman" w:eastAsia="Calibri" w:hAnsi="Times New Roman" w:cs="Times New Roman"/>
          <w:b/>
          <w:sz w:val="24"/>
          <w:szCs w:val="24"/>
          <w:lang w:val="ru-RU"/>
        </w:rPr>
        <w:t xml:space="preserve"> в областях</w:t>
      </w:r>
      <w:r w:rsidRPr="005C6951">
        <w:rPr>
          <w:rFonts w:ascii="Times New Roman" w:eastAsia="Calibri" w:hAnsi="Times New Roman" w:cs="Times New Roman"/>
          <w:b/>
          <w:sz w:val="24"/>
          <w:szCs w:val="24"/>
          <w:lang w:val="ru-RU"/>
        </w:rPr>
        <w:t xml:space="preserve">  культуры  и образования.</w:t>
      </w:r>
    </w:p>
    <w:p w:rsidR="005C6951" w:rsidRPr="005C6951" w:rsidRDefault="00B16627" w:rsidP="005C6951">
      <w:pPr>
        <w:ind w:firstLine="720"/>
        <w:jc w:val="both"/>
        <w:rPr>
          <w:rFonts w:ascii="Times New Roman" w:eastAsia="Calibri" w:hAnsi="Times New Roman" w:cs="Times New Roman"/>
          <w:sz w:val="24"/>
          <w:szCs w:val="24"/>
          <w:lang w:val="ru-RU"/>
        </w:rPr>
      </w:pPr>
      <w:r>
        <w:rPr>
          <w:rFonts w:ascii="Times New Roman" w:eastAsia="Calibri" w:hAnsi="Times New Roman" w:cs="Times New Roman"/>
          <w:sz w:val="24"/>
          <w:szCs w:val="24"/>
          <w:lang w:val="ru-RU"/>
        </w:rPr>
        <w:lastRenderedPageBreak/>
        <w:t>В докладе</w:t>
      </w:r>
      <w:r w:rsidR="005C6951" w:rsidRPr="005C6951">
        <w:rPr>
          <w:rFonts w:ascii="Times New Roman" w:eastAsia="Calibri" w:hAnsi="Times New Roman" w:cs="Times New Roman"/>
          <w:sz w:val="24"/>
          <w:szCs w:val="24"/>
          <w:lang w:val="ru-RU"/>
        </w:rPr>
        <w:t xml:space="preserve"> была подробно проанализирована роль великого лидера Гейдара Алиева в развитии азербайджано-украинских отношений в сфере культуры и образования. Таким образом,  подвод</w:t>
      </w:r>
      <w:r>
        <w:rPr>
          <w:rFonts w:ascii="Times New Roman" w:eastAsia="Calibri" w:hAnsi="Times New Roman" w:cs="Times New Roman"/>
          <w:sz w:val="24"/>
          <w:szCs w:val="24"/>
          <w:lang w:val="ru-RU"/>
        </w:rPr>
        <w:t>я итог доклада</w:t>
      </w:r>
      <w:r w:rsidRPr="00B16627">
        <w:rPr>
          <w:rFonts w:ascii="Times New Roman" w:eastAsia="Calibri" w:hAnsi="Times New Roman" w:cs="Times New Roman"/>
          <w:sz w:val="24"/>
          <w:szCs w:val="24"/>
          <w:lang w:val="ru-RU"/>
        </w:rPr>
        <w:t xml:space="preserve"> </w:t>
      </w:r>
      <w:bookmarkStart w:id="0" w:name="_GoBack"/>
      <w:bookmarkEnd w:id="0"/>
      <w:r w:rsidR="005C6951" w:rsidRPr="005C6951">
        <w:rPr>
          <w:rFonts w:ascii="Times New Roman" w:eastAsia="Calibri" w:hAnsi="Times New Roman" w:cs="Times New Roman"/>
          <w:sz w:val="24"/>
          <w:szCs w:val="24"/>
          <w:lang w:val="ru-RU"/>
        </w:rPr>
        <w:t xml:space="preserve">нужно отметить, что  азербайджано - украинские отношения, основа которой была заложена общенациональным лидером Гейдаром Алиевым,  и   сегодня успешно продолжается Президентом Азербайджанской Республики Ильхамом Алиевым. </w:t>
      </w:r>
    </w:p>
    <w:p w:rsidR="00DA7EB7" w:rsidRPr="00DE0B5D" w:rsidRDefault="00DA7EB7" w:rsidP="00E05E4E">
      <w:pPr>
        <w:spacing w:after="0" w:line="360" w:lineRule="auto"/>
        <w:jc w:val="both"/>
        <w:rPr>
          <w:rFonts w:ascii="Times New Roman" w:hAnsi="Times New Roman" w:cs="Times New Roman"/>
          <w:sz w:val="24"/>
          <w:szCs w:val="24"/>
          <w:lang w:val="ru-RU"/>
        </w:rPr>
      </w:pPr>
    </w:p>
    <w:sectPr w:rsidR="00DA7EB7" w:rsidRPr="00DE0B5D" w:rsidSect="00A91658">
      <w:pgSz w:w="11907" w:h="16840" w:code="9"/>
      <w:pgMar w:top="1134" w:right="1134" w:bottom="1134" w:left="1418"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7322E3D"/>
    <w:multiLevelType w:val="hybridMultilevel"/>
    <w:tmpl w:val="4A2CF00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58D51DB5"/>
    <w:multiLevelType w:val="hybridMultilevel"/>
    <w:tmpl w:val="045C837E"/>
    <w:lvl w:ilvl="0" w:tplc="B2FCE814">
      <w:start w:val="1"/>
      <w:numFmt w:val="decimal"/>
      <w:lvlText w:val="%1."/>
      <w:lvlJc w:val="left"/>
      <w:pPr>
        <w:ind w:left="720" w:hanging="360"/>
      </w:pPr>
      <w:rPr>
        <w:rFonts w:hint="default"/>
        <w:color w:val="000000" w:themeColor="text1"/>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2"/>
  </w:compat>
  <w:rsids>
    <w:rsidRoot w:val="000047DB"/>
    <w:rsid w:val="000047DB"/>
    <w:rsid w:val="000A43D7"/>
    <w:rsid w:val="001C2CA4"/>
    <w:rsid w:val="00200484"/>
    <w:rsid w:val="002766CC"/>
    <w:rsid w:val="002A1A09"/>
    <w:rsid w:val="002A1B30"/>
    <w:rsid w:val="002F4FBF"/>
    <w:rsid w:val="00327B4F"/>
    <w:rsid w:val="00332746"/>
    <w:rsid w:val="0033384E"/>
    <w:rsid w:val="00347DDC"/>
    <w:rsid w:val="003C73AB"/>
    <w:rsid w:val="00416409"/>
    <w:rsid w:val="0047336D"/>
    <w:rsid w:val="004B3D21"/>
    <w:rsid w:val="004C19B0"/>
    <w:rsid w:val="004E174A"/>
    <w:rsid w:val="00504497"/>
    <w:rsid w:val="00577373"/>
    <w:rsid w:val="005933BB"/>
    <w:rsid w:val="005C6951"/>
    <w:rsid w:val="006253D6"/>
    <w:rsid w:val="006361B6"/>
    <w:rsid w:val="006427EC"/>
    <w:rsid w:val="00662775"/>
    <w:rsid w:val="006639E2"/>
    <w:rsid w:val="006B1FBC"/>
    <w:rsid w:val="0071317D"/>
    <w:rsid w:val="0071473A"/>
    <w:rsid w:val="00775512"/>
    <w:rsid w:val="007B2B34"/>
    <w:rsid w:val="007C7078"/>
    <w:rsid w:val="007E4B79"/>
    <w:rsid w:val="00820F70"/>
    <w:rsid w:val="00832A1E"/>
    <w:rsid w:val="0086631C"/>
    <w:rsid w:val="008715F1"/>
    <w:rsid w:val="00977ED7"/>
    <w:rsid w:val="009A4DAB"/>
    <w:rsid w:val="009C0C2A"/>
    <w:rsid w:val="00A00315"/>
    <w:rsid w:val="00A13C01"/>
    <w:rsid w:val="00A20F44"/>
    <w:rsid w:val="00A30AEA"/>
    <w:rsid w:val="00A3204B"/>
    <w:rsid w:val="00A80545"/>
    <w:rsid w:val="00A91658"/>
    <w:rsid w:val="00AC346E"/>
    <w:rsid w:val="00AE097A"/>
    <w:rsid w:val="00AF142A"/>
    <w:rsid w:val="00B024E7"/>
    <w:rsid w:val="00B0602B"/>
    <w:rsid w:val="00B16627"/>
    <w:rsid w:val="00B509DA"/>
    <w:rsid w:val="00BE4261"/>
    <w:rsid w:val="00C32E6E"/>
    <w:rsid w:val="00C63834"/>
    <w:rsid w:val="00C94D3B"/>
    <w:rsid w:val="00DA7EB7"/>
    <w:rsid w:val="00DB401C"/>
    <w:rsid w:val="00DD1793"/>
    <w:rsid w:val="00DE0B5D"/>
    <w:rsid w:val="00E05E4E"/>
    <w:rsid w:val="00F07A42"/>
    <w:rsid w:val="00F429C2"/>
    <w:rsid w:val="00F44FA9"/>
    <w:rsid w:val="00F80F7D"/>
    <w:rsid w:val="00FB6FD8"/>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E4261"/>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A91658"/>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A91658"/>
    <w:rPr>
      <w:rFonts w:ascii="Tahoma" w:hAnsi="Tahoma" w:cs="Tahoma"/>
      <w:sz w:val="16"/>
      <w:szCs w:val="16"/>
    </w:rPr>
  </w:style>
  <w:style w:type="paragraph" w:styleId="ListParagraph">
    <w:name w:val="List Paragraph"/>
    <w:basedOn w:val="Normal"/>
    <w:uiPriority w:val="34"/>
    <w:qFormat/>
    <w:rsid w:val="00416409"/>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A91658"/>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A91658"/>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4" Type="http://schemas.microsoft.com/office/2007/relationships/stylesWithEffects" Target="stylesWithEffect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663383A-F174-4A72-BFCD-C931CF7EB8E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742</TotalTime>
  <Pages>1</Pages>
  <Words>2139</Words>
  <Characters>12196</Characters>
  <Application>Microsoft Office Word</Application>
  <DocSecurity>0</DocSecurity>
  <Lines>101</Lines>
  <Paragraphs>28</Paragraphs>
  <ScaleCrop>false</ScaleCrop>
  <HeadingPairs>
    <vt:vector size="4" baseType="variant">
      <vt:variant>
        <vt:lpstr>Title</vt:lpstr>
      </vt:variant>
      <vt:variant>
        <vt:i4>1</vt:i4>
      </vt:variant>
      <vt:variant>
        <vt:lpstr>Название</vt:lpstr>
      </vt:variant>
      <vt:variant>
        <vt:i4>1</vt:i4>
      </vt:variant>
    </vt:vector>
  </HeadingPairs>
  <TitlesOfParts>
    <vt:vector size="2" baseType="lpstr">
      <vt:lpstr/>
      <vt:lpstr/>
    </vt:vector>
  </TitlesOfParts>
  <Company>diakov.net</Company>
  <LinksUpToDate>false</LinksUpToDate>
  <CharactersWithSpaces>14307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RePack by Diakov</dc:creator>
  <cp:keywords/>
  <dc:description/>
  <cp:lastModifiedBy>ADU</cp:lastModifiedBy>
  <cp:revision>39</cp:revision>
  <cp:lastPrinted>2018-04-10T12:01:00Z</cp:lastPrinted>
  <dcterms:created xsi:type="dcterms:W3CDTF">2018-04-05T10:56:00Z</dcterms:created>
  <dcterms:modified xsi:type="dcterms:W3CDTF">2018-04-18T14:29:00Z</dcterms:modified>
</cp:coreProperties>
</file>